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314" w:rsidRPr="00A80CDD" w:rsidRDefault="00017314" w:rsidP="00017314">
      <w:pPr>
        <w:jc w:val="center"/>
        <w:rPr>
          <w:rFonts w:ascii="Bodo_uzb" w:hAnsi="Bodo_uzb"/>
          <w:b/>
          <w:sz w:val="28"/>
          <w:szCs w:val="28"/>
        </w:rPr>
      </w:pPr>
      <w:r w:rsidRPr="00A80CDD">
        <w:rPr>
          <w:rFonts w:ascii="Bodo_uzb" w:hAnsi="Bodo_uzb"/>
          <w:b/>
          <w:sz w:val="28"/>
          <w:szCs w:val="28"/>
        </w:rPr>
        <w:t>Бюджетдан таш=ари фондлар.</w:t>
      </w:r>
    </w:p>
    <w:p w:rsidR="00017314" w:rsidRPr="00A80CDD" w:rsidRDefault="00017314" w:rsidP="00017314">
      <w:pPr>
        <w:jc w:val="center"/>
        <w:rPr>
          <w:rFonts w:ascii="Bodo_uzb" w:hAnsi="Bodo_uzb"/>
          <w:b/>
          <w:sz w:val="28"/>
          <w:szCs w:val="28"/>
        </w:rPr>
      </w:pPr>
    </w:p>
    <w:p w:rsidR="00017314" w:rsidRPr="00A80CDD" w:rsidRDefault="00017314" w:rsidP="00017314">
      <w:pPr>
        <w:numPr>
          <w:ilvl w:val="0"/>
          <w:numId w:val="14"/>
        </w:numPr>
        <w:tabs>
          <w:tab w:val="num" w:pos="900"/>
        </w:tabs>
        <w:ind w:left="540" w:firstLine="0"/>
        <w:jc w:val="both"/>
        <w:rPr>
          <w:rFonts w:ascii="Bodo_uzb" w:hAnsi="Bodo_uzb"/>
          <w:b/>
          <w:sz w:val="28"/>
          <w:szCs w:val="28"/>
        </w:rPr>
      </w:pPr>
      <w:r w:rsidRPr="00A80CDD">
        <w:rPr>
          <w:rFonts w:ascii="Bodo_uzb" w:hAnsi="Bodo_uzb"/>
          <w:b/>
          <w:sz w:val="28"/>
          <w:szCs w:val="28"/>
        </w:rPr>
        <w:t>Бюджетдан таш=ари фондлар: мазмуни ва вазифалари.</w:t>
      </w:r>
    </w:p>
    <w:p w:rsidR="00017314" w:rsidRPr="00A80CDD" w:rsidRDefault="00017314" w:rsidP="00017314">
      <w:pPr>
        <w:numPr>
          <w:ilvl w:val="0"/>
          <w:numId w:val="14"/>
        </w:numPr>
        <w:tabs>
          <w:tab w:val="num" w:pos="900"/>
        </w:tabs>
        <w:ind w:left="540" w:firstLine="0"/>
        <w:jc w:val="both"/>
        <w:rPr>
          <w:rFonts w:ascii="Bodo_uzb" w:hAnsi="Bodo_uzb"/>
          <w:b/>
          <w:sz w:val="28"/>
          <w:szCs w:val="28"/>
        </w:rPr>
      </w:pPr>
      <w:r w:rsidRPr="00A80CDD">
        <w:rPr>
          <w:rFonts w:ascii="Bodo_uzb" w:hAnsi="Bodo_uzb"/>
          <w:b/>
          <w:sz w:val="28"/>
          <w:szCs w:val="28"/>
        </w:rPr>
        <w:t>Бюджетдан таш=ари Пенсия фонди даромадлари ва щаражатлари.</w:t>
      </w:r>
    </w:p>
    <w:p w:rsidR="00017314" w:rsidRPr="00A80CDD" w:rsidRDefault="00017314" w:rsidP="00017314">
      <w:pPr>
        <w:numPr>
          <w:ilvl w:val="0"/>
          <w:numId w:val="14"/>
        </w:numPr>
        <w:tabs>
          <w:tab w:val="num" w:pos="900"/>
        </w:tabs>
        <w:ind w:left="540" w:firstLine="0"/>
        <w:jc w:val="both"/>
        <w:rPr>
          <w:rFonts w:ascii="Bodo_uzb" w:hAnsi="Bodo_uzb"/>
          <w:b/>
          <w:sz w:val="28"/>
          <w:szCs w:val="28"/>
        </w:rPr>
      </w:pPr>
      <w:r w:rsidRPr="00A80CDD">
        <w:rPr>
          <w:rFonts w:ascii="Bodo_uzb" w:hAnsi="Bodo_uzb"/>
          <w:b/>
          <w:sz w:val="28"/>
          <w:szCs w:val="28"/>
        </w:rPr>
        <w:t>Бандликка кымаклашув давлат фонди: даромадлари ва щаражатлари.</w:t>
      </w:r>
    </w:p>
    <w:p w:rsidR="00017314" w:rsidRPr="00A80CDD" w:rsidRDefault="00017314" w:rsidP="00017314">
      <w:pPr>
        <w:numPr>
          <w:ilvl w:val="0"/>
          <w:numId w:val="14"/>
        </w:numPr>
        <w:tabs>
          <w:tab w:val="num" w:pos="900"/>
        </w:tabs>
        <w:ind w:left="540" w:firstLine="0"/>
        <w:jc w:val="both"/>
        <w:rPr>
          <w:rFonts w:ascii="Bodo_uzb" w:hAnsi="Bodo_uzb"/>
          <w:b/>
          <w:sz w:val="28"/>
          <w:szCs w:val="28"/>
        </w:rPr>
      </w:pPr>
      <w:r w:rsidRPr="00A80CDD">
        <w:rPr>
          <w:rFonts w:ascii="Bodo_uzb" w:hAnsi="Bodo_uzb"/>
          <w:b/>
          <w:sz w:val="28"/>
          <w:szCs w:val="28"/>
        </w:rPr>
        <w:t>Республика йыл фонди: даромадлари ва щаражатлари.</w:t>
      </w:r>
    </w:p>
    <w:p w:rsidR="00017314" w:rsidRPr="00A80CDD" w:rsidRDefault="00017314" w:rsidP="00017314">
      <w:pPr>
        <w:ind w:firstLine="567"/>
        <w:jc w:val="both"/>
        <w:rPr>
          <w:rFonts w:ascii="Bodo_uzb" w:hAnsi="Bodo_uzb"/>
          <w:sz w:val="28"/>
          <w:szCs w:val="28"/>
        </w:rPr>
      </w:pPr>
      <w:r w:rsidRPr="00A80CDD">
        <w:rPr>
          <w:rFonts w:ascii="Bodo_uzb" w:hAnsi="Bodo_uzb"/>
          <w:sz w:val="28"/>
          <w:szCs w:val="28"/>
        </w:rPr>
        <w:t xml:space="preserve">Таянч иборалари </w:t>
      </w:r>
    </w:p>
    <w:p w:rsidR="00017314" w:rsidRPr="00A80CDD" w:rsidRDefault="00017314" w:rsidP="00017314">
      <w:pPr>
        <w:ind w:firstLine="567"/>
        <w:jc w:val="both"/>
        <w:rPr>
          <w:rFonts w:ascii="Bodo_uzb" w:hAnsi="Bodo_uzb"/>
          <w:sz w:val="28"/>
          <w:szCs w:val="28"/>
        </w:rPr>
      </w:pPr>
      <w:r w:rsidRPr="00A80CDD">
        <w:rPr>
          <w:rFonts w:ascii="Bodo_uzb" w:hAnsi="Bodo_uzb"/>
          <w:sz w:val="28"/>
          <w:szCs w:val="28"/>
        </w:rPr>
        <w:t>Назорат саволлари</w:t>
      </w:r>
    </w:p>
    <w:p w:rsidR="00017314" w:rsidRPr="00A80CDD" w:rsidRDefault="00017314" w:rsidP="00017314">
      <w:pPr>
        <w:ind w:firstLine="567"/>
        <w:jc w:val="both"/>
        <w:rPr>
          <w:rFonts w:ascii="Bodo_uzb" w:hAnsi="Bodo_uzb"/>
          <w:sz w:val="28"/>
          <w:szCs w:val="28"/>
        </w:rPr>
      </w:pPr>
      <w:r w:rsidRPr="00A80CDD">
        <w:rPr>
          <w:rFonts w:ascii="Bodo_uzb" w:hAnsi="Bodo_uzb"/>
          <w:sz w:val="28"/>
          <w:szCs w:val="28"/>
        </w:rPr>
        <w:t>Адабиётлар</w:t>
      </w:r>
    </w:p>
    <w:p w:rsidR="00017314" w:rsidRPr="00A80CDD" w:rsidRDefault="00017314" w:rsidP="00017314">
      <w:pPr>
        <w:ind w:left="709" w:hanging="709"/>
        <w:jc w:val="center"/>
        <w:rPr>
          <w:rFonts w:ascii="Bodo_uzb" w:hAnsi="Bodo_uzb"/>
          <w:b/>
          <w:sz w:val="28"/>
          <w:szCs w:val="28"/>
        </w:rPr>
      </w:pPr>
      <w:r w:rsidRPr="00A80CDD">
        <w:rPr>
          <w:rFonts w:ascii="Bodo_uzb" w:hAnsi="Bodo_uzb"/>
          <w:b/>
          <w:sz w:val="28"/>
          <w:szCs w:val="28"/>
        </w:rPr>
        <w:t>1. Бюджетдан таш=ари фондлар: мазмуни ва вазифалари.</w:t>
      </w:r>
    </w:p>
    <w:p w:rsidR="00017314" w:rsidRPr="00A80CDD" w:rsidRDefault="00017314" w:rsidP="00017314">
      <w:pPr>
        <w:ind w:firstLine="567"/>
        <w:jc w:val="both"/>
        <w:rPr>
          <w:rFonts w:ascii="Bodo_uzb" w:hAnsi="Bodo_uzb"/>
          <w:sz w:val="28"/>
          <w:szCs w:val="28"/>
        </w:rPr>
      </w:pPr>
      <w:r w:rsidRPr="00A80CDD">
        <w:rPr>
          <w:rFonts w:ascii="Bodo_uzb" w:hAnsi="Bodo_uzb"/>
          <w:sz w:val="28"/>
          <w:szCs w:val="28"/>
        </w:rPr>
        <w:t xml:space="preserve">Бюджетдан таш=ари фондлар – умумдавлат молиясининг мущим бы\ини былиб, уларнинг фаолияти =атъий белгиланган, манбаларни ташкил этиш йыллари кырсатилган, пул фодлари билан фойдаланиш йылларининг тартиби ани=лаб берилган, давлат щукуматининг ю=ори органларини тегишли актлари асосида ыз фаолиятини амалга оширадилар. </w:t>
      </w:r>
    </w:p>
    <w:p w:rsidR="00017314" w:rsidRPr="00A80CDD" w:rsidRDefault="00017314" w:rsidP="00017314">
      <w:pPr>
        <w:ind w:firstLine="567"/>
        <w:jc w:val="both"/>
        <w:rPr>
          <w:rFonts w:ascii="Bodo_uzb" w:hAnsi="Bodo_uzb"/>
          <w:sz w:val="28"/>
          <w:szCs w:val="28"/>
        </w:rPr>
      </w:pPr>
      <w:r w:rsidRPr="00A80CDD">
        <w:rPr>
          <w:rFonts w:ascii="Bodo_uzb" w:hAnsi="Bodo_uzb"/>
          <w:sz w:val="28"/>
          <w:szCs w:val="28"/>
        </w:rPr>
        <w:t>Бюджетдан таш=ари фондлар давлатнинг ижтимоий-и=тисодий сиёсатини амалга оширишда алощида ащамият касб этиб, мамлакат ми=ёсида яратилган ЯИМ ва миллий даромадни бирламчи ва =айта та=симланиш жараёнида юридик ва жисмоний шахслар мажбурий ва ищтиёри ажратмалари щисобига шакллантирилади.</w:t>
      </w:r>
    </w:p>
    <w:p w:rsidR="00017314" w:rsidRPr="00A80CDD" w:rsidRDefault="00017314" w:rsidP="00017314">
      <w:pPr>
        <w:ind w:firstLine="567"/>
        <w:jc w:val="both"/>
        <w:rPr>
          <w:rFonts w:ascii="Bodo_uzb" w:hAnsi="Bodo_uzb"/>
          <w:sz w:val="28"/>
          <w:szCs w:val="28"/>
        </w:rPr>
      </w:pPr>
      <w:r w:rsidRPr="00A80CDD">
        <w:rPr>
          <w:rFonts w:ascii="Bodo_uzb" w:hAnsi="Bodo_uzb"/>
          <w:sz w:val="28"/>
          <w:szCs w:val="28"/>
        </w:rPr>
        <w:t>Бюджетдан таш=ари фондлар консолидаллаштирилган бюджет таркибидаги ва консолидаллаштирилган бюджет таркибига =ышилмайдиган фондларга былинади.</w:t>
      </w:r>
    </w:p>
    <w:p w:rsidR="00017314" w:rsidRPr="00A80CDD" w:rsidRDefault="00017314" w:rsidP="00017314">
      <w:pPr>
        <w:ind w:firstLine="567"/>
        <w:jc w:val="both"/>
        <w:rPr>
          <w:rFonts w:ascii="Bodo_uzb" w:hAnsi="Bodo_uzb"/>
          <w:sz w:val="28"/>
          <w:szCs w:val="28"/>
        </w:rPr>
      </w:pPr>
      <w:r w:rsidRPr="00A80CDD">
        <w:rPr>
          <w:rFonts w:ascii="Bodo_uzb" w:hAnsi="Bodo_uzb"/>
          <w:sz w:val="28"/>
          <w:szCs w:val="28"/>
        </w:rPr>
        <w:t>Шунингдек, бюджетдан таш=ари фондлар ыз ма=садлар йуналиши быйича и=тисодий ва ижтимоий турларга былинади. Бош=ариш даражаси быйича умумдавлат, республика ва мащаллий (регионал) фондларга былинади.</w:t>
      </w:r>
    </w:p>
    <w:p w:rsidR="00017314" w:rsidRPr="00A80CDD" w:rsidRDefault="00017314" w:rsidP="00017314">
      <w:pPr>
        <w:ind w:firstLine="567"/>
        <w:jc w:val="both"/>
        <w:rPr>
          <w:rFonts w:ascii="Bodo_uzb" w:hAnsi="Bodo_uzb"/>
          <w:sz w:val="28"/>
          <w:szCs w:val="28"/>
        </w:rPr>
      </w:pPr>
      <w:r w:rsidRPr="00A80CDD">
        <w:rPr>
          <w:rFonts w:ascii="Bodo_uzb" w:hAnsi="Bodo_uzb"/>
          <w:sz w:val="28"/>
          <w:szCs w:val="28"/>
        </w:rPr>
        <w:t>Щозирги кунда Республикамизда бир нечта бюджетдан таш=ари фондлар фаолият кырсатмо=да:</w:t>
      </w:r>
    </w:p>
    <w:p w:rsidR="00017314" w:rsidRPr="00A80CDD" w:rsidRDefault="00017314" w:rsidP="00017314">
      <w:pPr>
        <w:numPr>
          <w:ilvl w:val="0"/>
          <w:numId w:val="1"/>
        </w:numPr>
        <w:tabs>
          <w:tab w:val="left" w:pos="927"/>
        </w:tabs>
        <w:ind w:left="927"/>
        <w:jc w:val="both"/>
        <w:rPr>
          <w:rFonts w:ascii="Bodo_uzb" w:hAnsi="Bodo_uzb"/>
          <w:sz w:val="28"/>
          <w:szCs w:val="28"/>
        </w:rPr>
      </w:pPr>
      <w:r w:rsidRPr="00A80CDD">
        <w:rPr>
          <w:rFonts w:ascii="Bodo_uzb" w:hAnsi="Bodo_uzb"/>
          <w:sz w:val="28"/>
          <w:szCs w:val="28"/>
        </w:rPr>
        <w:t>Пенсия жам\армаси (ижтимоий су\урта фонди билан биргаликда);</w:t>
      </w:r>
    </w:p>
    <w:p w:rsidR="00017314" w:rsidRPr="00A80CDD" w:rsidRDefault="00017314" w:rsidP="00017314">
      <w:pPr>
        <w:numPr>
          <w:ilvl w:val="0"/>
          <w:numId w:val="1"/>
        </w:numPr>
        <w:tabs>
          <w:tab w:val="left" w:pos="927"/>
        </w:tabs>
        <w:ind w:left="927"/>
        <w:jc w:val="both"/>
        <w:rPr>
          <w:rFonts w:ascii="Bodo_uzb" w:hAnsi="Bodo_uzb"/>
          <w:sz w:val="28"/>
          <w:szCs w:val="28"/>
        </w:rPr>
      </w:pPr>
      <w:r w:rsidRPr="00A80CDD">
        <w:rPr>
          <w:rFonts w:ascii="Bodo_uzb" w:hAnsi="Bodo_uzb"/>
          <w:sz w:val="28"/>
          <w:szCs w:val="28"/>
        </w:rPr>
        <w:t>Бандлик жам\армаси;</w:t>
      </w:r>
    </w:p>
    <w:p w:rsidR="00017314" w:rsidRPr="00A80CDD" w:rsidRDefault="00017314" w:rsidP="00017314">
      <w:pPr>
        <w:numPr>
          <w:ilvl w:val="0"/>
          <w:numId w:val="1"/>
        </w:numPr>
        <w:tabs>
          <w:tab w:val="left" w:pos="927"/>
        </w:tabs>
        <w:ind w:left="927"/>
        <w:jc w:val="both"/>
        <w:rPr>
          <w:rFonts w:ascii="Bodo_uzb" w:hAnsi="Bodo_uzb"/>
          <w:sz w:val="28"/>
          <w:szCs w:val="28"/>
        </w:rPr>
      </w:pPr>
      <w:r w:rsidRPr="00A80CDD">
        <w:rPr>
          <w:rFonts w:ascii="Bodo_uzb" w:hAnsi="Bodo_uzb"/>
          <w:sz w:val="28"/>
          <w:szCs w:val="28"/>
        </w:rPr>
        <w:t>Йыл фонди;</w:t>
      </w:r>
    </w:p>
    <w:p w:rsidR="00017314" w:rsidRPr="00A80CDD" w:rsidRDefault="00017314" w:rsidP="00017314">
      <w:pPr>
        <w:numPr>
          <w:ilvl w:val="0"/>
          <w:numId w:val="1"/>
        </w:numPr>
        <w:tabs>
          <w:tab w:val="left" w:pos="927"/>
        </w:tabs>
        <w:ind w:left="927"/>
        <w:jc w:val="both"/>
        <w:rPr>
          <w:rFonts w:ascii="Bodo_uzb" w:hAnsi="Bodo_uzb"/>
          <w:sz w:val="28"/>
          <w:szCs w:val="28"/>
        </w:rPr>
      </w:pPr>
      <w:r w:rsidRPr="00A80CDD">
        <w:rPr>
          <w:rFonts w:ascii="Bodo_uzb" w:hAnsi="Bodo_uzb"/>
          <w:sz w:val="28"/>
          <w:szCs w:val="28"/>
        </w:rPr>
        <w:t>Давлат мулк =ымитасининг махсус щисоб ра=ами;</w:t>
      </w:r>
    </w:p>
    <w:p w:rsidR="00017314" w:rsidRPr="00A80CDD" w:rsidRDefault="00017314" w:rsidP="00017314">
      <w:pPr>
        <w:numPr>
          <w:ilvl w:val="0"/>
          <w:numId w:val="1"/>
        </w:numPr>
        <w:tabs>
          <w:tab w:val="left" w:pos="927"/>
        </w:tabs>
        <w:ind w:left="927"/>
        <w:jc w:val="both"/>
        <w:rPr>
          <w:rFonts w:ascii="Bodo_uzb" w:hAnsi="Bodo_uzb"/>
          <w:sz w:val="28"/>
          <w:szCs w:val="28"/>
        </w:rPr>
      </w:pPr>
      <w:r w:rsidRPr="00A80CDD">
        <w:rPr>
          <w:rFonts w:ascii="Bodo_uzb" w:hAnsi="Bodo_uzb"/>
          <w:sz w:val="28"/>
          <w:szCs w:val="28"/>
        </w:rPr>
        <w:t>Давлатнинг бош=а ма=садли фондлари.</w:t>
      </w:r>
    </w:p>
    <w:p w:rsidR="00017314" w:rsidRPr="00A80CDD" w:rsidRDefault="00017314" w:rsidP="00017314">
      <w:pPr>
        <w:numPr>
          <w:ilvl w:val="12"/>
          <w:numId w:val="0"/>
        </w:numPr>
        <w:ind w:firstLine="567"/>
        <w:jc w:val="both"/>
        <w:rPr>
          <w:rFonts w:ascii="Bodo_uzb" w:hAnsi="Bodo_uzb"/>
          <w:sz w:val="28"/>
          <w:szCs w:val="28"/>
        </w:rPr>
      </w:pPr>
    </w:p>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t>Бюджетдан таш=ари фондларни таш=ил этиш манбалари, кып жищатидан уларнинг щарактери ва ма=садларини амалга ошириш учун белгиланган вазифаларнинг манзиллилиги, масштаблари билан ани=ланади. +уйида бюджетдан таш=ари фондларга ажратмаларнинг шаклланиш механизмини кыриб чи=амиз.</w:t>
      </w:r>
    </w:p>
    <w:p w:rsidR="00017314" w:rsidRPr="00A80CDD" w:rsidRDefault="00017314" w:rsidP="00017314">
      <w:pPr>
        <w:numPr>
          <w:ilvl w:val="12"/>
          <w:numId w:val="0"/>
        </w:numPr>
        <w:ind w:firstLine="567"/>
        <w:jc w:val="both"/>
        <w:rPr>
          <w:rFonts w:ascii="Bodo_uzb" w:hAnsi="Bodo_uzb"/>
          <w:sz w:val="28"/>
          <w:szCs w:val="28"/>
        </w:rPr>
      </w:pPr>
    </w:p>
    <w:p w:rsidR="00017314" w:rsidRDefault="00017314" w:rsidP="00017314">
      <w:pPr>
        <w:numPr>
          <w:ilvl w:val="12"/>
          <w:numId w:val="0"/>
        </w:numPr>
        <w:ind w:firstLine="567"/>
        <w:jc w:val="both"/>
        <w:rPr>
          <w:rFonts w:ascii="Bodo_uzb" w:hAnsi="Bodo_uzb"/>
          <w:sz w:val="28"/>
          <w:szCs w:val="28"/>
        </w:rPr>
      </w:pPr>
    </w:p>
    <w:p w:rsidR="00017314" w:rsidRDefault="00017314" w:rsidP="00017314">
      <w:pPr>
        <w:numPr>
          <w:ilvl w:val="12"/>
          <w:numId w:val="0"/>
        </w:numPr>
        <w:ind w:firstLine="567"/>
        <w:jc w:val="both"/>
        <w:rPr>
          <w:rFonts w:ascii="Bodo_uzb" w:hAnsi="Bodo_uzb"/>
          <w:sz w:val="28"/>
          <w:szCs w:val="28"/>
        </w:rPr>
      </w:pPr>
    </w:p>
    <w:p w:rsidR="00017314" w:rsidRDefault="00017314" w:rsidP="00017314">
      <w:pPr>
        <w:numPr>
          <w:ilvl w:val="12"/>
          <w:numId w:val="0"/>
        </w:numPr>
        <w:ind w:firstLine="567"/>
        <w:jc w:val="both"/>
        <w:rPr>
          <w:rFonts w:ascii="Bodo_uzb" w:hAnsi="Bodo_uzb"/>
          <w:sz w:val="28"/>
          <w:szCs w:val="28"/>
        </w:rPr>
      </w:pPr>
    </w:p>
    <w:p w:rsidR="00017314" w:rsidRDefault="00017314" w:rsidP="00017314">
      <w:pPr>
        <w:numPr>
          <w:ilvl w:val="12"/>
          <w:numId w:val="0"/>
        </w:numPr>
        <w:ind w:firstLine="567"/>
        <w:jc w:val="both"/>
        <w:rPr>
          <w:rFonts w:ascii="Bodo_uzb" w:hAnsi="Bodo_uzb"/>
          <w:sz w:val="28"/>
          <w:szCs w:val="28"/>
        </w:rPr>
      </w:pPr>
    </w:p>
    <w:p w:rsidR="00017314" w:rsidRDefault="00017314" w:rsidP="00017314">
      <w:pPr>
        <w:numPr>
          <w:ilvl w:val="12"/>
          <w:numId w:val="0"/>
        </w:numPr>
        <w:ind w:firstLine="567"/>
        <w:jc w:val="both"/>
        <w:rPr>
          <w:rFonts w:ascii="Bodo_uzb" w:hAnsi="Bodo_uzb"/>
          <w:sz w:val="28"/>
          <w:szCs w:val="28"/>
        </w:rPr>
      </w:pPr>
    </w:p>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t>Бюджетдан таш=ари фондларга ажратмаларнинг 2003 йилга щолати.</w:t>
      </w:r>
    </w:p>
    <w:tbl>
      <w:tblPr>
        <w:tblW w:w="0" w:type="auto"/>
        <w:tblInd w:w="250" w:type="dxa"/>
        <w:tblLayout w:type="fixed"/>
        <w:tblLook w:val="0000"/>
      </w:tblPr>
      <w:tblGrid>
        <w:gridCol w:w="2268"/>
        <w:gridCol w:w="1559"/>
        <w:gridCol w:w="1791"/>
        <w:gridCol w:w="2520"/>
        <w:gridCol w:w="900"/>
      </w:tblGrid>
      <w:tr w:rsidR="00017314" w:rsidRPr="00A80CDD" w:rsidTr="00C30F10">
        <w:tblPrEx>
          <w:tblCellMar>
            <w:top w:w="0" w:type="dxa"/>
            <w:bottom w:w="0" w:type="dxa"/>
          </w:tblCellMar>
        </w:tblPrEx>
        <w:trPr>
          <w:cantSplit/>
        </w:trPr>
        <w:tc>
          <w:tcPr>
            <w:tcW w:w="2268"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noProof/>
                <w:sz w:val="28"/>
                <w:szCs w:val="28"/>
              </w:rPr>
              <w:pict>
                <v:line id="_x0000_s1028" style="position:absolute;left:0;text-align:left;z-index:251662336" from="185.5pt,30.95pt" to="271.9pt,117.35pt" o:allowincell="f">
                  <w10:anchorlock/>
                </v:line>
              </w:pict>
            </w:r>
            <w:r w:rsidRPr="00A80CDD">
              <w:rPr>
                <w:rFonts w:ascii="Bodo_uzb" w:hAnsi="Bodo_uzb"/>
                <w:sz w:val="28"/>
                <w:szCs w:val="28"/>
              </w:rPr>
              <w:t>Пенсия жам\армаси</w:t>
            </w:r>
          </w:p>
        </w:tc>
        <w:tc>
          <w:tcPr>
            <w:tcW w:w="1559"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rFonts w:ascii="Bodo_uzb" w:hAnsi="Bodo_uzb"/>
                <w:noProof/>
                <w:sz w:val="28"/>
                <w:szCs w:val="28"/>
              </w:rPr>
              <w:pict>
                <v:line id="_x0000_s1032" style="position:absolute;left:0;text-align:left;z-index:251666432;mso-position-horizontal-relative:text;mso-position-vertical-relative:text" from="72.1pt,21.95pt" to="162.1pt,21.95pt" o:allowincell="f"/>
              </w:pict>
            </w:r>
            <w:r w:rsidRPr="00A80CDD">
              <w:rPr>
                <w:rFonts w:ascii="Bodo_uzb" w:hAnsi="Bodo_uzb"/>
                <w:noProof/>
                <w:sz w:val="28"/>
                <w:szCs w:val="28"/>
              </w:rPr>
              <w:pict>
                <v:line id="_x0000_s1031" style="position:absolute;left:0;text-align:left;flip:x;z-index:251665408;mso-position-horizontal-relative:text;mso-position-vertical-relative:text" from="72.1pt,21.95pt" to="162.1pt,120.95pt" o:allowincell="f"/>
              </w:pict>
            </w:r>
            <w:r w:rsidRPr="00A80CDD">
              <w:rPr>
                <w:rFonts w:ascii="Bodo_uzb" w:hAnsi="Bodo_uzb"/>
                <w:sz w:val="28"/>
                <w:szCs w:val="28"/>
              </w:rPr>
              <w:t>30,0%</w:t>
            </w:r>
          </w:p>
        </w:tc>
        <w:tc>
          <w:tcPr>
            <w:tcW w:w="1791"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c>
          <w:tcPr>
            <w:tcW w:w="2520" w:type="dxa"/>
            <w:tcBorders>
              <w:top w:val="single" w:sz="6" w:space="0" w:color="auto"/>
              <w:left w:val="single" w:sz="6" w:space="0" w:color="auto"/>
              <w:bottom w:val="nil"/>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rFonts w:ascii="Bodo_uzb" w:hAnsi="Bodo_uzb"/>
                <w:sz w:val="28"/>
                <w:szCs w:val="28"/>
              </w:rPr>
              <w:t>Мещнатга ща= тулаш фонди</w:t>
            </w:r>
          </w:p>
        </w:tc>
        <w:tc>
          <w:tcPr>
            <w:tcW w:w="900" w:type="dxa"/>
            <w:tcBorders>
              <w:top w:val="single" w:sz="6" w:space="0" w:color="auto"/>
              <w:left w:val="single" w:sz="6" w:space="0" w:color="auto"/>
              <w:bottom w:val="nil"/>
              <w:right w:val="single" w:sz="6" w:space="0" w:color="auto"/>
            </w:tcBorders>
          </w:tcPr>
          <w:p w:rsidR="00017314" w:rsidRPr="00A80CDD" w:rsidRDefault="00017314" w:rsidP="00C30F10">
            <w:pPr>
              <w:numPr>
                <w:ilvl w:val="12"/>
                <w:numId w:val="0"/>
              </w:numPr>
              <w:ind w:firstLine="34"/>
              <w:rPr>
                <w:rFonts w:ascii="Bodo_uzb" w:hAnsi="Bodo_uzb"/>
                <w:sz w:val="28"/>
                <w:szCs w:val="28"/>
              </w:rPr>
            </w:pPr>
          </w:p>
          <w:p w:rsidR="00017314" w:rsidRPr="00A80CDD" w:rsidRDefault="00017314" w:rsidP="00C30F10">
            <w:pPr>
              <w:numPr>
                <w:ilvl w:val="12"/>
                <w:numId w:val="0"/>
              </w:numPr>
              <w:ind w:firstLine="34"/>
              <w:rPr>
                <w:rFonts w:ascii="Bodo_uzb" w:hAnsi="Bodo_uzb"/>
                <w:sz w:val="28"/>
                <w:szCs w:val="28"/>
              </w:rPr>
            </w:pPr>
            <w:r w:rsidRPr="00A80CDD">
              <w:rPr>
                <w:rFonts w:ascii="Bodo_uzb" w:hAnsi="Bodo_uzb"/>
                <w:sz w:val="28"/>
                <w:szCs w:val="28"/>
              </w:rPr>
              <w:t>37,2%</w:t>
            </w:r>
          </w:p>
        </w:tc>
      </w:tr>
      <w:tr w:rsidR="00017314" w:rsidRPr="00A80CDD" w:rsidTr="00C30F10">
        <w:tblPrEx>
          <w:tblCellMar>
            <w:top w:w="0" w:type="dxa"/>
            <w:bottom w:w="0" w:type="dxa"/>
          </w:tblCellMar>
        </w:tblPrEx>
        <w:trPr>
          <w:cantSplit/>
        </w:trPr>
        <w:tc>
          <w:tcPr>
            <w:tcW w:w="2268"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c>
          <w:tcPr>
            <w:tcW w:w="1559"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rFonts w:ascii="Bodo_uzb" w:hAnsi="Bodo_uzb"/>
                <w:noProof/>
                <w:sz w:val="28"/>
                <w:szCs w:val="28"/>
              </w:rPr>
              <w:pict>
                <v:line id="_x0000_s1030" style="position:absolute;left:0;text-align:left;flip:x;z-index:251664384;mso-position-horizontal-relative:text;mso-position-vertical-relative:text" from="72.1pt,3.6pt" to="162.1pt,156.6pt" o:allowincell="f"/>
              </w:pict>
            </w:r>
            <w:r w:rsidRPr="00A80CDD">
              <w:rPr>
                <w:rFonts w:ascii="Bodo_uzb" w:hAnsi="Bodo_uzb"/>
                <w:sz w:val="28"/>
                <w:szCs w:val="28"/>
              </w:rPr>
              <w:t>2,5%</w:t>
            </w:r>
          </w:p>
        </w:tc>
        <w:tc>
          <w:tcPr>
            <w:tcW w:w="1791"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c>
          <w:tcPr>
            <w:tcW w:w="2520" w:type="dxa"/>
            <w:tcBorders>
              <w:top w:val="nil"/>
              <w:left w:val="single" w:sz="6" w:space="0" w:color="auto"/>
              <w:bottom w:val="nil"/>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c>
          <w:tcPr>
            <w:tcW w:w="900" w:type="dxa"/>
            <w:tcBorders>
              <w:top w:val="nil"/>
              <w:left w:val="single" w:sz="6" w:space="0" w:color="auto"/>
              <w:bottom w:val="nil"/>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r>
      <w:tr w:rsidR="00017314" w:rsidRPr="00A80CDD" w:rsidTr="00C30F10">
        <w:tblPrEx>
          <w:tblCellMar>
            <w:top w:w="0" w:type="dxa"/>
            <w:bottom w:w="0" w:type="dxa"/>
          </w:tblCellMar>
        </w:tblPrEx>
        <w:trPr>
          <w:cantSplit/>
        </w:trPr>
        <w:tc>
          <w:tcPr>
            <w:tcW w:w="2268"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c>
          <w:tcPr>
            <w:tcW w:w="1559"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rFonts w:ascii="Bodo_uzb" w:hAnsi="Bodo_uzb"/>
                <w:noProof/>
                <w:sz w:val="28"/>
                <w:szCs w:val="28"/>
              </w:rPr>
              <w:pict>
                <v:line id="_x0000_s1029" style="position:absolute;left:0;text-align:left;z-index:251663360;mso-position-horizontal-relative:text;mso-position-vertical-relative:text" from="72.1pt,7.5pt" to="153.1pt,142.5pt" o:allowincell="f"/>
              </w:pict>
            </w:r>
            <w:r w:rsidRPr="00A80CDD">
              <w:rPr>
                <w:rFonts w:ascii="Bodo_uzb" w:hAnsi="Bodo_uzb"/>
                <w:sz w:val="28"/>
                <w:szCs w:val="28"/>
              </w:rPr>
              <w:t>0,7%</w:t>
            </w:r>
          </w:p>
        </w:tc>
        <w:tc>
          <w:tcPr>
            <w:tcW w:w="1791"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c>
          <w:tcPr>
            <w:tcW w:w="2520" w:type="dxa"/>
            <w:tcBorders>
              <w:top w:val="nil"/>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c>
          <w:tcPr>
            <w:tcW w:w="900" w:type="dxa"/>
            <w:tcBorders>
              <w:top w:val="nil"/>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r>
      <w:tr w:rsidR="00017314" w:rsidRPr="00A80CDD" w:rsidTr="00C30F10">
        <w:tblPrEx>
          <w:tblCellMar>
            <w:top w:w="0" w:type="dxa"/>
            <w:bottom w:w="0" w:type="dxa"/>
          </w:tblCellMar>
        </w:tblPrEx>
        <w:tc>
          <w:tcPr>
            <w:tcW w:w="2268"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c>
          <w:tcPr>
            <w:tcW w:w="1559"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c>
          <w:tcPr>
            <w:tcW w:w="1791"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c>
          <w:tcPr>
            <w:tcW w:w="2520"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c>
          <w:tcPr>
            <w:tcW w:w="900"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r>
      <w:tr w:rsidR="00017314" w:rsidRPr="00A80CDD" w:rsidTr="00C30F10">
        <w:tblPrEx>
          <w:tblCellMar>
            <w:top w:w="0" w:type="dxa"/>
            <w:bottom w:w="0" w:type="dxa"/>
          </w:tblCellMar>
        </w:tblPrEx>
        <w:trPr>
          <w:cantSplit/>
        </w:trPr>
        <w:tc>
          <w:tcPr>
            <w:tcW w:w="3827" w:type="dxa"/>
            <w:gridSpan w:val="2"/>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rFonts w:ascii="Bodo_uzb" w:hAnsi="Bodo_uzb"/>
                <w:sz w:val="28"/>
                <w:szCs w:val="28"/>
              </w:rPr>
              <w:t>Касаба уюшмаси жам\армаси</w:t>
            </w:r>
          </w:p>
        </w:tc>
        <w:tc>
          <w:tcPr>
            <w:tcW w:w="1791"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c>
          <w:tcPr>
            <w:tcW w:w="2520" w:type="dxa"/>
            <w:tcBorders>
              <w:top w:val="single" w:sz="6" w:space="0" w:color="auto"/>
              <w:left w:val="single" w:sz="6" w:space="0" w:color="auto"/>
              <w:bottom w:val="nil"/>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rFonts w:ascii="Bodo_uzb" w:hAnsi="Bodo_uzb"/>
                <w:sz w:val="28"/>
                <w:szCs w:val="28"/>
              </w:rPr>
              <w:t>Жисмоний шахслар иш ща=идан ажратмалар</w:t>
            </w:r>
          </w:p>
        </w:tc>
        <w:tc>
          <w:tcPr>
            <w:tcW w:w="900" w:type="dxa"/>
            <w:tcBorders>
              <w:top w:val="single" w:sz="6" w:space="0" w:color="auto"/>
              <w:left w:val="single" w:sz="6" w:space="0" w:color="auto"/>
              <w:bottom w:val="nil"/>
              <w:right w:val="single" w:sz="6" w:space="0" w:color="auto"/>
            </w:tcBorders>
          </w:tcPr>
          <w:p w:rsidR="00017314" w:rsidRPr="00A80CDD" w:rsidRDefault="00017314" w:rsidP="00C30F10">
            <w:pPr>
              <w:numPr>
                <w:ilvl w:val="12"/>
                <w:numId w:val="0"/>
              </w:numPr>
              <w:ind w:hanging="108"/>
              <w:rPr>
                <w:rFonts w:ascii="Bodo_uzb" w:hAnsi="Bodo_uzb"/>
                <w:sz w:val="28"/>
                <w:szCs w:val="28"/>
              </w:rPr>
            </w:pPr>
            <w:r w:rsidRPr="00A80CDD">
              <w:rPr>
                <w:rFonts w:ascii="Bodo_uzb" w:hAnsi="Bodo_uzb"/>
                <w:sz w:val="28"/>
                <w:szCs w:val="28"/>
              </w:rPr>
              <w:t xml:space="preserve"> 3,5%</w:t>
            </w:r>
          </w:p>
        </w:tc>
      </w:tr>
      <w:tr w:rsidR="00017314" w:rsidRPr="00A80CDD" w:rsidTr="00C30F10">
        <w:tblPrEx>
          <w:tblCellMar>
            <w:top w:w="0" w:type="dxa"/>
            <w:bottom w:w="0" w:type="dxa"/>
          </w:tblCellMar>
        </w:tblPrEx>
        <w:trPr>
          <w:cantSplit/>
        </w:trPr>
        <w:tc>
          <w:tcPr>
            <w:tcW w:w="2268"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noProof/>
                <w:sz w:val="28"/>
                <w:szCs w:val="28"/>
              </w:rPr>
              <w:pict>
                <v:line id="_x0000_s1027" style="position:absolute;left:0;text-align:left;flip:x;z-index:251661312;mso-position-horizontal-relative:text;mso-position-vertical-relative:text" from="185.5pt,19.75pt" to="271.9pt,19.75pt" o:allowincell="f">
                  <w10:anchorlock/>
                </v:line>
              </w:pict>
            </w:r>
            <w:r w:rsidRPr="00A80CDD">
              <w:rPr>
                <w:noProof/>
                <w:sz w:val="28"/>
                <w:szCs w:val="28"/>
              </w:rPr>
              <w:pict>
                <v:line id="_x0000_s1026" style="position:absolute;left:0;text-align:left;flip:x;z-index:251660288;mso-position-horizontal-relative:text;mso-position-vertical-relative:text" from="185.5pt,10.75pt" to="271.9pt,39.55pt" o:allowincell="f">
                  <w10:anchorlock/>
                </v:line>
              </w:pict>
            </w:r>
            <w:r w:rsidRPr="00A80CDD">
              <w:rPr>
                <w:rFonts w:ascii="Bodo_uzb" w:hAnsi="Bodo_uzb"/>
                <w:sz w:val="28"/>
                <w:szCs w:val="28"/>
              </w:rPr>
              <w:t>Ю=ори орган</w:t>
            </w:r>
          </w:p>
        </w:tc>
        <w:tc>
          <w:tcPr>
            <w:tcW w:w="1559"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rFonts w:ascii="Bodo_uzb" w:hAnsi="Bodo_uzb"/>
                <w:sz w:val="28"/>
                <w:szCs w:val="28"/>
              </w:rPr>
              <w:t>0,5%</w:t>
            </w:r>
          </w:p>
        </w:tc>
        <w:tc>
          <w:tcPr>
            <w:tcW w:w="1791"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c>
          <w:tcPr>
            <w:tcW w:w="2520" w:type="dxa"/>
            <w:tcBorders>
              <w:top w:val="nil"/>
              <w:left w:val="single" w:sz="6" w:space="0" w:color="auto"/>
              <w:bottom w:val="nil"/>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c>
          <w:tcPr>
            <w:tcW w:w="900" w:type="dxa"/>
            <w:tcBorders>
              <w:top w:val="nil"/>
              <w:left w:val="single" w:sz="6" w:space="0" w:color="auto"/>
              <w:bottom w:val="nil"/>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r>
      <w:tr w:rsidR="00017314" w:rsidRPr="00A80CDD" w:rsidTr="00C30F10">
        <w:tblPrEx>
          <w:tblCellMar>
            <w:top w:w="0" w:type="dxa"/>
            <w:bottom w:w="0" w:type="dxa"/>
          </w:tblCellMar>
        </w:tblPrEx>
        <w:trPr>
          <w:cantSplit/>
        </w:trPr>
        <w:tc>
          <w:tcPr>
            <w:tcW w:w="2268" w:type="dxa"/>
            <w:tcBorders>
              <w:top w:val="nil"/>
              <w:left w:val="single" w:sz="6" w:space="0" w:color="auto"/>
              <w:bottom w:val="nil"/>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c>
          <w:tcPr>
            <w:tcW w:w="1559" w:type="dxa"/>
            <w:tcBorders>
              <w:top w:val="nil"/>
              <w:left w:val="single" w:sz="6" w:space="0" w:color="auto"/>
              <w:bottom w:val="nil"/>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rFonts w:ascii="Bodo_uzb" w:hAnsi="Bodo_uzb"/>
                <w:sz w:val="28"/>
                <w:szCs w:val="28"/>
              </w:rPr>
              <w:t>0,5%</w:t>
            </w:r>
          </w:p>
        </w:tc>
        <w:tc>
          <w:tcPr>
            <w:tcW w:w="1791"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c>
          <w:tcPr>
            <w:tcW w:w="2520" w:type="dxa"/>
            <w:tcBorders>
              <w:top w:val="nil"/>
              <w:left w:val="single" w:sz="6" w:space="0" w:color="auto"/>
              <w:bottom w:val="nil"/>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c>
          <w:tcPr>
            <w:tcW w:w="900" w:type="dxa"/>
            <w:tcBorders>
              <w:top w:val="nil"/>
              <w:left w:val="single" w:sz="6" w:space="0" w:color="auto"/>
              <w:bottom w:val="nil"/>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r>
      <w:tr w:rsidR="00017314" w:rsidRPr="00A80CDD" w:rsidTr="00C30F10">
        <w:tblPrEx>
          <w:tblCellMar>
            <w:top w:w="0" w:type="dxa"/>
            <w:bottom w:w="0" w:type="dxa"/>
          </w:tblCellMar>
        </w:tblPrEx>
        <w:trPr>
          <w:cantSplit/>
        </w:trPr>
        <w:tc>
          <w:tcPr>
            <w:tcW w:w="2268"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rFonts w:ascii="Bodo_uzb" w:hAnsi="Bodo_uzb"/>
                <w:sz w:val="28"/>
                <w:szCs w:val="28"/>
              </w:rPr>
              <w:t>Мащаллий орган</w:t>
            </w:r>
          </w:p>
        </w:tc>
        <w:tc>
          <w:tcPr>
            <w:tcW w:w="1559"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r w:rsidRPr="00A80CDD">
              <w:rPr>
                <w:rFonts w:ascii="Bodo_uzb" w:hAnsi="Bodo_uzb"/>
                <w:sz w:val="28"/>
                <w:szCs w:val="28"/>
              </w:rPr>
              <w:t>0,5%</w:t>
            </w:r>
          </w:p>
        </w:tc>
        <w:tc>
          <w:tcPr>
            <w:tcW w:w="1791" w:type="dxa"/>
            <w:tcBorders>
              <w:top w:val="nil"/>
              <w:left w:val="nil"/>
              <w:bottom w:val="nil"/>
              <w:right w:val="nil"/>
            </w:tcBorders>
          </w:tcPr>
          <w:p w:rsidR="00017314" w:rsidRPr="00A80CDD" w:rsidRDefault="00017314" w:rsidP="00C30F10">
            <w:pPr>
              <w:numPr>
                <w:ilvl w:val="12"/>
                <w:numId w:val="0"/>
              </w:numPr>
              <w:ind w:firstLine="34"/>
              <w:rPr>
                <w:rFonts w:ascii="Bodo_uzb" w:hAnsi="Bodo_uzb"/>
                <w:sz w:val="28"/>
                <w:szCs w:val="28"/>
              </w:rPr>
            </w:pPr>
          </w:p>
        </w:tc>
        <w:tc>
          <w:tcPr>
            <w:tcW w:w="2520" w:type="dxa"/>
            <w:tcBorders>
              <w:top w:val="nil"/>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c>
          <w:tcPr>
            <w:tcW w:w="900" w:type="dxa"/>
            <w:tcBorders>
              <w:top w:val="nil"/>
              <w:left w:val="single" w:sz="6" w:space="0" w:color="auto"/>
              <w:bottom w:val="single" w:sz="6" w:space="0" w:color="auto"/>
              <w:right w:val="single" w:sz="6" w:space="0" w:color="auto"/>
            </w:tcBorders>
          </w:tcPr>
          <w:p w:rsidR="00017314" w:rsidRPr="00A80CDD" w:rsidRDefault="00017314" w:rsidP="00C30F10">
            <w:pPr>
              <w:numPr>
                <w:ilvl w:val="12"/>
                <w:numId w:val="0"/>
              </w:numPr>
              <w:ind w:firstLine="34"/>
              <w:rPr>
                <w:rFonts w:ascii="Bodo_uzb" w:hAnsi="Bodo_uzb"/>
                <w:sz w:val="28"/>
                <w:szCs w:val="28"/>
              </w:rPr>
            </w:pPr>
          </w:p>
        </w:tc>
      </w:tr>
      <w:tr w:rsidR="00017314" w:rsidRPr="00A80CDD" w:rsidTr="00C30F10">
        <w:tblPrEx>
          <w:tblCellMar>
            <w:top w:w="0" w:type="dxa"/>
            <w:bottom w:w="0" w:type="dxa"/>
          </w:tblCellMar>
        </w:tblPrEx>
        <w:tc>
          <w:tcPr>
            <w:tcW w:w="2268" w:type="dxa"/>
            <w:tcBorders>
              <w:top w:val="nil"/>
              <w:left w:val="nil"/>
              <w:bottom w:val="nil"/>
              <w:right w:val="nil"/>
            </w:tcBorders>
          </w:tcPr>
          <w:p w:rsidR="00017314" w:rsidRPr="00A80CDD" w:rsidRDefault="00017314" w:rsidP="00C30F10">
            <w:pPr>
              <w:numPr>
                <w:ilvl w:val="12"/>
                <w:numId w:val="0"/>
              </w:numPr>
              <w:ind w:firstLine="567"/>
              <w:jc w:val="both"/>
              <w:rPr>
                <w:rFonts w:ascii="Bodo_uzb" w:hAnsi="Bodo_uzb"/>
                <w:sz w:val="28"/>
                <w:szCs w:val="28"/>
              </w:rPr>
            </w:pPr>
          </w:p>
        </w:tc>
        <w:tc>
          <w:tcPr>
            <w:tcW w:w="1559" w:type="dxa"/>
            <w:tcBorders>
              <w:top w:val="nil"/>
              <w:left w:val="nil"/>
              <w:bottom w:val="nil"/>
              <w:right w:val="nil"/>
            </w:tcBorders>
          </w:tcPr>
          <w:p w:rsidR="00017314" w:rsidRPr="00A80CDD" w:rsidRDefault="00017314" w:rsidP="00C30F10">
            <w:pPr>
              <w:numPr>
                <w:ilvl w:val="12"/>
                <w:numId w:val="0"/>
              </w:numPr>
              <w:ind w:firstLine="567"/>
              <w:jc w:val="both"/>
              <w:rPr>
                <w:rFonts w:ascii="Bodo_uzb" w:hAnsi="Bodo_uzb"/>
                <w:sz w:val="28"/>
                <w:szCs w:val="28"/>
              </w:rPr>
            </w:pPr>
          </w:p>
        </w:tc>
        <w:tc>
          <w:tcPr>
            <w:tcW w:w="1791" w:type="dxa"/>
            <w:tcBorders>
              <w:top w:val="nil"/>
              <w:left w:val="nil"/>
              <w:bottom w:val="nil"/>
              <w:right w:val="nil"/>
            </w:tcBorders>
          </w:tcPr>
          <w:p w:rsidR="00017314" w:rsidRPr="00A80CDD" w:rsidRDefault="00017314" w:rsidP="00C30F10">
            <w:pPr>
              <w:numPr>
                <w:ilvl w:val="12"/>
                <w:numId w:val="0"/>
              </w:numPr>
              <w:ind w:firstLine="567"/>
              <w:jc w:val="both"/>
              <w:rPr>
                <w:rFonts w:ascii="Bodo_uzb" w:hAnsi="Bodo_uzb"/>
                <w:sz w:val="28"/>
                <w:szCs w:val="28"/>
              </w:rPr>
            </w:pPr>
          </w:p>
        </w:tc>
        <w:tc>
          <w:tcPr>
            <w:tcW w:w="2520" w:type="dxa"/>
            <w:tcBorders>
              <w:top w:val="nil"/>
              <w:left w:val="nil"/>
              <w:bottom w:val="nil"/>
              <w:right w:val="nil"/>
            </w:tcBorders>
          </w:tcPr>
          <w:p w:rsidR="00017314" w:rsidRPr="00A80CDD" w:rsidRDefault="00017314" w:rsidP="00C30F10">
            <w:pPr>
              <w:numPr>
                <w:ilvl w:val="12"/>
                <w:numId w:val="0"/>
              </w:numPr>
              <w:ind w:firstLine="567"/>
              <w:jc w:val="both"/>
              <w:rPr>
                <w:rFonts w:ascii="Bodo_uzb" w:hAnsi="Bodo_uzb"/>
                <w:sz w:val="28"/>
                <w:szCs w:val="28"/>
              </w:rPr>
            </w:pPr>
          </w:p>
        </w:tc>
        <w:tc>
          <w:tcPr>
            <w:tcW w:w="900" w:type="dxa"/>
            <w:tcBorders>
              <w:top w:val="nil"/>
              <w:left w:val="nil"/>
              <w:bottom w:val="nil"/>
              <w:right w:val="nil"/>
            </w:tcBorders>
          </w:tcPr>
          <w:p w:rsidR="00017314" w:rsidRPr="00A80CDD" w:rsidRDefault="00017314" w:rsidP="00C30F10">
            <w:pPr>
              <w:numPr>
                <w:ilvl w:val="12"/>
                <w:numId w:val="0"/>
              </w:numPr>
              <w:ind w:firstLine="567"/>
              <w:jc w:val="both"/>
              <w:rPr>
                <w:rFonts w:ascii="Bodo_uzb" w:hAnsi="Bodo_uzb"/>
                <w:sz w:val="28"/>
                <w:szCs w:val="28"/>
              </w:rPr>
            </w:pPr>
          </w:p>
        </w:tc>
      </w:tr>
      <w:tr w:rsidR="00017314" w:rsidRPr="00A80CDD" w:rsidTr="00C30F10">
        <w:tblPrEx>
          <w:tblCellMar>
            <w:top w:w="0" w:type="dxa"/>
            <w:bottom w:w="0" w:type="dxa"/>
          </w:tblCellMar>
        </w:tblPrEx>
        <w:tc>
          <w:tcPr>
            <w:tcW w:w="2268"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Бандлика кумаклашиш фонди</w:t>
            </w:r>
          </w:p>
        </w:tc>
        <w:tc>
          <w:tcPr>
            <w:tcW w:w="1559"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0,5%</w:t>
            </w:r>
          </w:p>
        </w:tc>
        <w:tc>
          <w:tcPr>
            <w:tcW w:w="1791" w:type="dxa"/>
            <w:tcBorders>
              <w:top w:val="nil"/>
              <w:left w:val="nil"/>
              <w:bottom w:val="nil"/>
              <w:right w:val="nil"/>
            </w:tcBorders>
          </w:tcPr>
          <w:p w:rsidR="00017314" w:rsidRPr="00A80CDD" w:rsidRDefault="00017314" w:rsidP="00C30F10">
            <w:pPr>
              <w:numPr>
                <w:ilvl w:val="12"/>
                <w:numId w:val="0"/>
              </w:numPr>
              <w:jc w:val="both"/>
              <w:rPr>
                <w:rFonts w:ascii="Bodo_uzb" w:hAnsi="Bodo_uzb"/>
                <w:sz w:val="28"/>
                <w:szCs w:val="28"/>
              </w:rPr>
            </w:pPr>
          </w:p>
        </w:tc>
        <w:tc>
          <w:tcPr>
            <w:tcW w:w="252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Сотилган мащсулотдан ажратмалар</w:t>
            </w:r>
          </w:p>
        </w:tc>
        <w:tc>
          <w:tcPr>
            <w:tcW w:w="90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0,7%</w:t>
            </w:r>
          </w:p>
        </w:tc>
      </w:tr>
    </w:tbl>
    <w:p w:rsidR="00017314" w:rsidRPr="00A80CDD" w:rsidRDefault="00017314" w:rsidP="00017314">
      <w:pPr>
        <w:pStyle w:val="a3"/>
        <w:numPr>
          <w:ilvl w:val="12"/>
          <w:numId w:val="0"/>
        </w:numPr>
        <w:rPr>
          <w:rFonts w:ascii="Bodo_uzb" w:hAnsi="Bodo_uzb"/>
          <w:szCs w:val="28"/>
        </w:rPr>
      </w:pPr>
    </w:p>
    <w:p w:rsidR="00017314" w:rsidRPr="00A80CDD" w:rsidRDefault="00017314" w:rsidP="00017314">
      <w:pPr>
        <w:pStyle w:val="a3"/>
        <w:numPr>
          <w:ilvl w:val="12"/>
          <w:numId w:val="0"/>
        </w:numPr>
        <w:rPr>
          <w:rFonts w:ascii="Bodo_uzb" w:hAnsi="Bodo_uzb"/>
          <w:szCs w:val="28"/>
        </w:rPr>
      </w:pPr>
      <w:r w:rsidRPr="00A80CDD">
        <w:rPr>
          <w:rFonts w:ascii="Bodo_uzb" w:hAnsi="Bodo_uzb"/>
          <w:szCs w:val="28"/>
        </w:rPr>
        <w:t xml:space="preserve"> Ыз.Р. Вазирлар Махкамасининг №610 +арори маълумотлари асосида шакллантирилди.</w:t>
      </w:r>
    </w:p>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tab/>
        <w:t xml:space="preserve">Бюджетдан таш=ари фондлар даромадлариниг асосий манбалари ю=оридаги маълумотлардан кыриниб турибдики асосан, Корхоналарда шакллантириладиган иш ща=и фонди, жисмоний шахслар иш ща=и куринишидаги даромадлари ва корхоналарнинг мащсулот реализациясидан мажбурий ажратмалари щисобига шакллантирилмо=да.                     </w:t>
      </w:r>
    </w:p>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tab/>
        <w:t>Маълумки 2005 йилда бюджетдан таш=ари фондларга ажратмаларнинг белгиланган ми=дори оолдинги йилларга нисбатан пасайган. Бу албатта мамлакатда амалга оширилаётган ислощотлар яъни и=тисодиётни эркинлаштириш шароитида ишлаб чи=ариш таш=илотлари ва ащоли учун молиявий янгилликлар бериш щисобланади. Иш ща=и фондидан ажратмалар быйича ставкаларни камайиши ащолининг пул даромадларини усишига фаол таъсмр =илади. Ащоли даромадларининг кыпайиши аввало турли щил ижтимоий муаммоларни щал =илиш билан белгиланиб, =олаверса ащолининг ялпи инвестициялардаги фаоллигини оширилишининг  молиявий омили щисобланади.</w:t>
      </w:r>
    </w:p>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tab/>
        <w:t xml:space="preserve">Давлатнинг бюджетдан таш=ари фондлари ор=али мамлакат ми=ёсида яратилган Ялпи ички мащсулотнинг сезиларли ми=дори марказлаштирилади. Бундай йирик ми=дордаги молиявий ресурслар асосан ижтимоий сощани молиялаштиришга йыналтиримо=да. Шуниннг учун щам тани=ли и=тисодчи Капица А.М.нинг фикрига кыра «Давлат жамиятнинг ижтимоий сощалари молиялаштиришда давлат бюджетига кымаклашувчи бюджетдан таш=ари фондларни шакллантирадики, улар мамлакат ми=ёсида яратилган миллий даромад щисобига ижтимоий сощаларни =ыллаб-\увватлаш </w:t>
      </w:r>
      <w:r w:rsidRPr="00A80CDD">
        <w:rPr>
          <w:rFonts w:ascii="Bodo_uzb" w:hAnsi="Bodo_uzb"/>
          <w:sz w:val="28"/>
          <w:szCs w:val="28"/>
        </w:rPr>
        <w:lastRenderedPageBreak/>
        <w:t>учун зарурий молиявий ресурсларни шакллантиришда асосий катализатор роллини ыйнайди».</w:t>
      </w:r>
      <w:r w:rsidRPr="00A80CDD">
        <w:rPr>
          <w:rStyle w:val="a5"/>
          <w:rFonts w:ascii="Bodo_uzb" w:hAnsi="Bodo_uzb"/>
          <w:sz w:val="28"/>
          <w:szCs w:val="28"/>
        </w:rPr>
        <w:footnoteReference w:id="2"/>
      </w:r>
    </w:p>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tab/>
        <w:t>Ща=и=атда щам бюджетдан таш=ари фондлар Ызбекистон Республикасида щам Ялпи ички мащсулотни та=симланишида йирик ми=дордаги молиявий ресурсларни ызида жамгаради. Буни =уйидаги жадвал маълумотлари асосида кыриб чи=амиз.</w:t>
      </w:r>
    </w:p>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t>жадвал.</w:t>
      </w:r>
    </w:p>
    <w:p w:rsidR="00017314" w:rsidRPr="00A80CDD" w:rsidRDefault="00017314" w:rsidP="00017314">
      <w:pPr>
        <w:numPr>
          <w:ilvl w:val="12"/>
          <w:numId w:val="0"/>
        </w:numPr>
        <w:ind w:firstLine="567"/>
        <w:jc w:val="center"/>
        <w:rPr>
          <w:rFonts w:ascii="Bodo_uzb" w:hAnsi="Bodo_uzb"/>
          <w:sz w:val="28"/>
          <w:szCs w:val="28"/>
        </w:rPr>
      </w:pPr>
      <w:r w:rsidRPr="00A80CDD">
        <w:rPr>
          <w:rFonts w:ascii="Bodo_uzb" w:hAnsi="Bodo_uzb"/>
          <w:sz w:val="28"/>
          <w:szCs w:val="28"/>
        </w:rPr>
        <w:t>Ызбекистон Республикасининг бюджет ва бюджетдан таш=ари фондларининг 2001-2003 йилги кырсаткичлари.</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1811"/>
        <w:gridCol w:w="1080"/>
        <w:gridCol w:w="1080"/>
        <w:gridCol w:w="1080"/>
        <w:gridCol w:w="1080"/>
        <w:gridCol w:w="1240"/>
        <w:gridCol w:w="1100"/>
      </w:tblGrid>
      <w:tr w:rsidR="00017314" w:rsidRPr="00A80CDD" w:rsidTr="00C30F10">
        <w:tblPrEx>
          <w:tblCellMar>
            <w:top w:w="0" w:type="dxa"/>
            <w:bottom w:w="0" w:type="dxa"/>
          </w:tblCellMar>
        </w:tblPrEx>
        <w:trPr>
          <w:cantSplit/>
        </w:trPr>
        <w:tc>
          <w:tcPr>
            <w:tcW w:w="567"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w:t>
            </w:r>
          </w:p>
          <w:p w:rsidR="00017314" w:rsidRPr="00A80CDD" w:rsidRDefault="00017314" w:rsidP="00C30F10">
            <w:pPr>
              <w:numPr>
                <w:ilvl w:val="12"/>
                <w:numId w:val="0"/>
              </w:numPr>
              <w:jc w:val="both"/>
              <w:rPr>
                <w:rFonts w:ascii="Bodo_uzb" w:hAnsi="Bodo_uzb"/>
                <w:sz w:val="28"/>
                <w:szCs w:val="28"/>
              </w:rPr>
            </w:pPr>
          </w:p>
        </w:tc>
        <w:tc>
          <w:tcPr>
            <w:tcW w:w="1811"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Кырсаткичлар</w:t>
            </w:r>
          </w:p>
        </w:tc>
        <w:tc>
          <w:tcPr>
            <w:tcW w:w="2160" w:type="dxa"/>
            <w:gridSpan w:val="2"/>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2001</w:t>
            </w:r>
          </w:p>
        </w:tc>
        <w:tc>
          <w:tcPr>
            <w:tcW w:w="2160" w:type="dxa"/>
            <w:gridSpan w:val="2"/>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2002</w:t>
            </w:r>
          </w:p>
        </w:tc>
        <w:tc>
          <w:tcPr>
            <w:tcW w:w="2340" w:type="dxa"/>
            <w:gridSpan w:val="2"/>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2003(лойиха)</w:t>
            </w:r>
          </w:p>
        </w:tc>
      </w:tr>
      <w:tr w:rsidR="00017314" w:rsidRPr="00A80CDD" w:rsidTr="00C30F10">
        <w:tblPrEx>
          <w:tblCellMar>
            <w:top w:w="0" w:type="dxa"/>
            <w:bottom w:w="0" w:type="dxa"/>
          </w:tblCellMar>
        </w:tblPrEx>
        <w:trPr>
          <w:cantSplit/>
        </w:trPr>
        <w:tc>
          <w:tcPr>
            <w:tcW w:w="567"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p>
        </w:tc>
        <w:tc>
          <w:tcPr>
            <w:tcW w:w="1811"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Даромад</w:t>
            </w: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Щаражат</w:t>
            </w: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Даромад</w:t>
            </w: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Щаражат</w:t>
            </w:r>
          </w:p>
        </w:tc>
        <w:tc>
          <w:tcPr>
            <w:tcW w:w="124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Даромад</w:t>
            </w:r>
          </w:p>
        </w:tc>
        <w:tc>
          <w:tcPr>
            <w:tcW w:w="110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Щаражат</w:t>
            </w:r>
          </w:p>
        </w:tc>
      </w:tr>
      <w:tr w:rsidR="00017314" w:rsidRPr="00A80CDD" w:rsidTr="00C30F10">
        <w:tblPrEx>
          <w:tblCellMar>
            <w:top w:w="0" w:type="dxa"/>
            <w:bottom w:w="0" w:type="dxa"/>
          </w:tblCellMar>
        </w:tblPrEx>
        <w:trPr>
          <w:cantSplit/>
        </w:trPr>
        <w:tc>
          <w:tcPr>
            <w:tcW w:w="567"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1.</w:t>
            </w:r>
          </w:p>
        </w:tc>
        <w:tc>
          <w:tcPr>
            <w:tcW w:w="1811"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Давлат бюджети</w:t>
            </w: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1266902,3</w:t>
            </w: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1313760,2</w:t>
            </w: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1842237,1</w:t>
            </w: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1927393,0</w:t>
            </w:r>
          </w:p>
        </w:tc>
        <w:tc>
          <w:tcPr>
            <w:tcW w:w="124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2309000,0</w:t>
            </w:r>
          </w:p>
        </w:tc>
        <w:tc>
          <w:tcPr>
            <w:tcW w:w="110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2492306,9</w:t>
            </w:r>
          </w:p>
        </w:tc>
      </w:tr>
      <w:tr w:rsidR="00017314" w:rsidRPr="00A80CDD" w:rsidTr="00C30F10">
        <w:tblPrEx>
          <w:tblCellMar>
            <w:top w:w="0" w:type="dxa"/>
            <w:bottom w:w="0" w:type="dxa"/>
          </w:tblCellMar>
        </w:tblPrEx>
        <w:trPr>
          <w:cantSplit/>
        </w:trPr>
        <w:tc>
          <w:tcPr>
            <w:tcW w:w="567"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2.</w:t>
            </w:r>
          </w:p>
        </w:tc>
        <w:tc>
          <w:tcPr>
            <w:tcW w:w="1811"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Бюджетдан таш=ари фондлар</w:t>
            </w: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439552,9</w:t>
            </w: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436571,7</w:t>
            </w: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635124,1</w:t>
            </w:r>
          </w:p>
        </w:tc>
        <w:tc>
          <w:tcPr>
            <w:tcW w:w="108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635124,1</w:t>
            </w:r>
          </w:p>
        </w:tc>
        <w:tc>
          <w:tcPr>
            <w:tcW w:w="124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778328,1</w:t>
            </w:r>
          </w:p>
        </w:tc>
        <w:tc>
          <w:tcPr>
            <w:tcW w:w="1100" w:type="dxa"/>
            <w:tcBorders>
              <w:top w:val="single" w:sz="6" w:space="0" w:color="auto"/>
              <w:left w:val="single" w:sz="6" w:space="0" w:color="auto"/>
              <w:bottom w:val="single" w:sz="6" w:space="0" w:color="auto"/>
              <w:right w:val="single" w:sz="6" w:space="0" w:color="auto"/>
            </w:tcBorders>
          </w:tcPr>
          <w:p w:rsidR="00017314" w:rsidRPr="00A80CDD" w:rsidRDefault="00017314" w:rsidP="00C30F10">
            <w:pPr>
              <w:numPr>
                <w:ilvl w:val="12"/>
                <w:numId w:val="0"/>
              </w:numPr>
              <w:jc w:val="both"/>
              <w:rPr>
                <w:rFonts w:ascii="Bodo_uzb" w:hAnsi="Bodo_uzb"/>
                <w:sz w:val="28"/>
                <w:szCs w:val="28"/>
              </w:rPr>
            </w:pPr>
            <w:r w:rsidRPr="00A80CDD">
              <w:rPr>
                <w:rFonts w:ascii="Bodo_uzb" w:hAnsi="Bodo_uzb"/>
                <w:sz w:val="28"/>
                <w:szCs w:val="28"/>
              </w:rPr>
              <w:t>778328,1</w:t>
            </w:r>
          </w:p>
        </w:tc>
      </w:tr>
    </w:tbl>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tab/>
        <w:t>Ыз.Р. Молия вазирлиги маълумотлари асосида шакллантирилди.</w:t>
      </w:r>
    </w:p>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t xml:space="preserve">Маълумотлардан кыринадики 2001 йилда бюджетдан таш=ари фондларнинг даромад ва щаражатлари быйича ижроси тыла=онли равишда таъминланмокда. Чунончи, 2001 йилда Бюджетдан таш=ари фондларнинг даромадлари 439552,9 млн. сымни таш=ил =илган былса щаражатлар 436571,7 млн сымни таш=ил килди. 2002 йилда эса 436571,7 млн сым даромад ва щаражатлар таъминланди. 2003 йилги режа асосида бюджетдан таш=ари фондларнинг даромад ва щаражатлари 778328,1 млн сымни таш=ил =илиши режалаштирилган булиб бу курсаткич ЯИМга нисбатан 8,3 5ни таш=ил =илган. Демак бу курсаткич шуни англатадики Давлатнинг ижтимоий и=тисодий ислощотларини амалга оширишда бюджетдан таш=ари фондларнинг роли йил сайин ортиб бормокда. Шуни таъкидлаш жоизки Давлат нафака жам\армасига иш берувчиларнинг ажратмалари меъёрининг ю=орилиги натижасида айни пайтда бюджетдан таш=ари нафака жам\армасига ажратмалар быйича аксарият корхоналаринг карздорлигини усиб бораётганлиги кызатилмо=да. </w:t>
      </w:r>
    </w:p>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tab/>
        <w:t xml:space="preserve">Маълумки,Ызбекистон Республикаси ащолисининг сезиларли =исмини нафа=ащурлар таш=ил килади. Шунинг учун, ижтимоий сиёсатни амалга оширишнинг бугунги кунида нафа=а тизимини ислощ =илиш долзарб масалалардан бирига айланмо=да. </w:t>
      </w:r>
    </w:p>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t xml:space="preserve">Тад=и=отларнинг кырсатишича, барча бюджетдан таш=ари фондлар муайян даражада ижтимоий йыналтирилганликка эга. Айни Мащалда уларнинг даромадлари ва щаражатлари таркибида сезиларли ызгаришлар былаётганлигини кызатишимиз мумкин.                 </w:t>
      </w:r>
    </w:p>
    <w:p w:rsidR="00017314" w:rsidRPr="00A80CDD" w:rsidRDefault="00017314" w:rsidP="00017314">
      <w:pPr>
        <w:numPr>
          <w:ilvl w:val="12"/>
          <w:numId w:val="0"/>
        </w:numPr>
        <w:ind w:firstLine="567"/>
        <w:jc w:val="both"/>
        <w:rPr>
          <w:rFonts w:ascii="Bodo_uzb" w:hAnsi="Bodo_uzb"/>
          <w:sz w:val="28"/>
          <w:szCs w:val="28"/>
        </w:rPr>
      </w:pPr>
    </w:p>
    <w:p w:rsidR="00017314" w:rsidRPr="00A80CDD" w:rsidRDefault="00017314" w:rsidP="00017314">
      <w:pPr>
        <w:numPr>
          <w:ilvl w:val="12"/>
          <w:numId w:val="0"/>
        </w:numPr>
        <w:ind w:firstLine="567"/>
        <w:jc w:val="both"/>
        <w:rPr>
          <w:rFonts w:ascii="Bodo_uzb" w:hAnsi="Bodo_uzb"/>
          <w:sz w:val="28"/>
          <w:szCs w:val="28"/>
        </w:rPr>
      </w:pPr>
    </w:p>
    <w:p w:rsidR="00017314" w:rsidRPr="00A80CDD" w:rsidRDefault="00017314" w:rsidP="00017314">
      <w:pPr>
        <w:numPr>
          <w:ilvl w:val="12"/>
          <w:numId w:val="0"/>
        </w:numPr>
        <w:ind w:firstLine="567"/>
        <w:jc w:val="both"/>
        <w:rPr>
          <w:rFonts w:ascii="Bodo_uzb" w:hAnsi="Bodo_uzb"/>
          <w:sz w:val="28"/>
          <w:szCs w:val="28"/>
        </w:rPr>
      </w:pPr>
      <w:r w:rsidRPr="00A80CDD">
        <w:rPr>
          <w:rFonts w:ascii="Bodo_uzb" w:hAnsi="Bodo_uzb"/>
          <w:sz w:val="28"/>
          <w:szCs w:val="28"/>
        </w:rPr>
        <w:lastRenderedPageBreak/>
        <w:t xml:space="preserve">                                                            </w:t>
      </w:r>
    </w:p>
    <w:p w:rsidR="00017314" w:rsidRPr="00A80CDD" w:rsidRDefault="00017314" w:rsidP="00017314">
      <w:pPr>
        <w:numPr>
          <w:ilvl w:val="0"/>
          <w:numId w:val="16"/>
        </w:numPr>
        <w:jc w:val="both"/>
        <w:rPr>
          <w:rFonts w:ascii="Bodo_uzb" w:hAnsi="Bodo_uzb"/>
          <w:b/>
          <w:sz w:val="28"/>
          <w:szCs w:val="28"/>
        </w:rPr>
      </w:pPr>
      <w:r w:rsidRPr="00A80CDD">
        <w:rPr>
          <w:rFonts w:ascii="Bodo_uzb" w:hAnsi="Bodo_uzb"/>
          <w:b/>
          <w:sz w:val="28"/>
          <w:szCs w:val="28"/>
        </w:rPr>
        <w:t>Бюджетдан таш=ари Пенсия фонди даромадлари ва щаражатлари.</w:t>
      </w:r>
    </w:p>
    <w:p w:rsidR="00017314" w:rsidRPr="00A80CDD" w:rsidRDefault="00017314" w:rsidP="00017314">
      <w:pPr>
        <w:pStyle w:val="a8"/>
        <w:autoSpaceDE w:val="0"/>
        <w:autoSpaceDN w:val="0"/>
        <w:adjustRightInd w:val="0"/>
        <w:ind w:firstLine="720"/>
        <w:rPr>
          <w:b w:val="0"/>
          <w:szCs w:val="28"/>
        </w:rPr>
      </w:pPr>
      <w:r w:rsidRPr="00A80CDD">
        <w:rPr>
          <w:b w:val="0"/>
          <w:szCs w:val="28"/>
        </w:rPr>
        <w:t>И=тисодий ислощатларни олиб бориш  ва такомиллаштиришда бюджетдан таш=ари фондлар, хусусан, пенсия фондларининг ащамияти каттадир.</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 xml:space="preserve">Пенсия фонди бу – ащолининг кам таъминланган, ёрдамга мущтож, мещнатга лаё=атсиз =исмини пул мабла\и билан таъминловчи муста=ил молиявий органдир. Республикамизда Пенсия фонди иш олиб боради. </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Бу фонд:</w:t>
      </w:r>
    </w:p>
    <w:p w:rsidR="00017314" w:rsidRPr="00A80CDD" w:rsidRDefault="00017314" w:rsidP="00017314">
      <w:pPr>
        <w:numPr>
          <w:ilvl w:val="1"/>
          <w:numId w:val="9"/>
        </w:numPr>
        <w:ind w:left="0" w:firstLine="720"/>
        <w:jc w:val="both"/>
        <w:rPr>
          <w:rFonts w:ascii="Bodo_uzb" w:hAnsi="Bodo_uzb"/>
          <w:sz w:val="28"/>
          <w:szCs w:val="28"/>
        </w:rPr>
      </w:pPr>
      <w:r w:rsidRPr="00A80CDD">
        <w:rPr>
          <w:rFonts w:ascii="Bodo_uzb" w:hAnsi="Bodo_uzb"/>
          <w:sz w:val="28"/>
          <w:szCs w:val="28"/>
        </w:rPr>
        <w:t>Пенсия ва болалар нафа=асини тылаш щамда уларни молиялаштиришни амалга ошириш учун марказлаштирилган щолда пул мабла\ларини жамлаш;</w:t>
      </w:r>
    </w:p>
    <w:p w:rsidR="00017314" w:rsidRPr="00A80CDD" w:rsidRDefault="00017314" w:rsidP="00017314">
      <w:pPr>
        <w:numPr>
          <w:ilvl w:val="1"/>
          <w:numId w:val="9"/>
        </w:numPr>
        <w:ind w:left="0" w:firstLine="720"/>
        <w:jc w:val="both"/>
        <w:rPr>
          <w:rFonts w:ascii="Bodo_uzb" w:hAnsi="Bodo_uzb"/>
          <w:sz w:val="28"/>
          <w:szCs w:val="28"/>
        </w:rPr>
      </w:pPr>
      <w:r w:rsidRPr="00A80CDD">
        <w:rPr>
          <w:rFonts w:ascii="Bodo_uzb" w:hAnsi="Bodo_uzb"/>
          <w:sz w:val="28"/>
          <w:szCs w:val="28"/>
        </w:rPr>
        <w:t>Республика ва мащаллий даражадаги стратегик режаларни, айни=са ащолини ижтимоий =ыллаб-=увватлашни молиялаштиришда фаол =атнашиш;</w:t>
      </w:r>
    </w:p>
    <w:p w:rsidR="00017314" w:rsidRPr="00A80CDD" w:rsidRDefault="00017314" w:rsidP="00017314">
      <w:pPr>
        <w:numPr>
          <w:ilvl w:val="1"/>
          <w:numId w:val="9"/>
        </w:numPr>
        <w:ind w:left="0" w:firstLine="720"/>
        <w:jc w:val="both"/>
        <w:rPr>
          <w:rFonts w:ascii="Bodo_uzb" w:hAnsi="Bodo_uzb"/>
          <w:sz w:val="28"/>
          <w:szCs w:val="28"/>
        </w:rPr>
      </w:pPr>
      <w:r w:rsidRPr="00A80CDD">
        <w:rPr>
          <w:rFonts w:ascii="Bodo_uzb" w:hAnsi="Bodo_uzb"/>
          <w:sz w:val="28"/>
          <w:szCs w:val="28"/>
        </w:rPr>
        <w:t>Ыз-ызини молиялаштириш принциплари ва тижорат фаолияти асосида фонд мабла\лари ми=дорини ошириш каби вазифаларни бажаради.</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Бундан таш=ари, пенсия фонди давлат ижтимоий су\урта бадаллари ставкаларини белгилашда; нафа=а таъминоти  ва ижтимоий режаларни ишлаб чи=иш быйича таклифларни тайёрлашда бевосита =атнашади, шунингдек су\урта бадалларининг ыз ва=тида тыли= келиб тушиши ва уларнинг ты\ри сарфланиши  устидан назоратни таъминлайди.</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 xml:space="preserve">Бизнинг республикамизда пенсия фонди ор=али нафа=анинг уч турини тылаш йылга =ыйилган былиб, булар ёш быйича, ногиронлик быйича, бо=увчисини йы=отгналик учун берилади. Нафа=авий таъминланиш учун фу=аро ёшига етиши, етарли иш стажига эга былиши, бош=арувчисини йы=отиши ёхуд ногирон былиши керак. </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 xml:space="preserve">Ызбекистон Республикаси пенсия фонди муста=ил молия-кредит таш=илоти сифатида таш=ил этилиб =онун асосида давлат пенсия таъминотини бош=ариш ма=садида ыз фаолиятини амалга оширади. Бу фонднинг асосий принципи-авлодлар мажбуриятларининг таъминланишидир. Айтайлик, инсон хамма ва=т бирдек куч-\айратли былмайди. Шу боис у ёшлик ва=тларидан бошлаб кексаликдаги фаровонликни таъминлаш ма=садида фонд ихтиёрига пул ытказиб боради ва маълум ва=т ытгандан сынг ызи жам\арган жам\арма щисобидан нафа=а олади. </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 xml:space="preserve">Щозирда республикамизда нафа=ахырлар ащолининг 11% ни таш=ил этади. Бу кырсаткич Европа давлатларида 25%, Россияда 27% эканлигини щисобга олсак мамлакатимиздаги щолатни нисбатан яхши деб бащолаш мумкин. </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Пенсия фонди идоралари пенсия фонди бюджетининг ижро этилиши быйича Ызбекитон Республикаси Молия Вазирлиги тасди=лаган режани =ыллаган щолда йилнинг щар чорагида молиявий щисобот тызадилар.</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 xml:space="preserve">Щар =андай фонд ыз фаолиятини олиб бориши учун мабла\га эга былиши талаб этилади. </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Пенсия фонди мабла\лари-Ызбекистон Республикаси пенсия фонди ты\рисидаги Низом быйича уч асосий манба ор=али шакллантирилади:</w:t>
      </w:r>
    </w:p>
    <w:p w:rsidR="00017314" w:rsidRPr="00A80CDD" w:rsidRDefault="00017314" w:rsidP="00017314">
      <w:pPr>
        <w:numPr>
          <w:ilvl w:val="0"/>
          <w:numId w:val="10"/>
        </w:numPr>
        <w:tabs>
          <w:tab w:val="num" w:pos="1134"/>
        </w:tabs>
        <w:ind w:left="0" w:firstLine="720"/>
        <w:jc w:val="both"/>
        <w:rPr>
          <w:rFonts w:ascii="Bodo_uzb" w:hAnsi="Bodo_uzb"/>
          <w:sz w:val="28"/>
          <w:szCs w:val="28"/>
        </w:rPr>
      </w:pPr>
      <w:r w:rsidRPr="00A80CDD">
        <w:rPr>
          <w:rFonts w:ascii="Bodo_uzb" w:hAnsi="Bodo_uzb"/>
          <w:sz w:val="28"/>
          <w:szCs w:val="28"/>
        </w:rPr>
        <w:lastRenderedPageBreak/>
        <w:t>Иш буюрувчининг су\урта бадаллари (иш ха=и фондининг 30,0% ми=доридаги ажратма);</w:t>
      </w:r>
    </w:p>
    <w:p w:rsidR="00017314" w:rsidRPr="00A80CDD" w:rsidRDefault="00017314" w:rsidP="00017314">
      <w:pPr>
        <w:numPr>
          <w:ilvl w:val="0"/>
          <w:numId w:val="10"/>
        </w:numPr>
        <w:tabs>
          <w:tab w:val="num" w:pos="1134"/>
        </w:tabs>
        <w:ind w:left="0" w:firstLine="720"/>
        <w:jc w:val="both"/>
        <w:rPr>
          <w:rFonts w:ascii="Bodo_uzb" w:hAnsi="Bodo_uzb"/>
          <w:sz w:val="28"/>
          <w:szCs w:val="28"/>
        </w:rPr>
      </w:pPr>
      <w:r w:rsidRPr="00A80CDD">
        <w:rPr>
          <w:rFonts w:ascii="Bodo_uzb" w:hAnsi="Bodo_uzb"/>
          <w:sz w:val="28"/>
          <w:szCs w:val="28"/>
        </w:rPr>
        <w:t>Давлат бюджетидан ассигнация =илиш ва ишчиларнинг су\урта бадаллари (бу 2,5% лик тыловни таш=ил =илади);</w:t>
      </w:r>
    </w:p>
    <w:p w:rsidR="00017314" w:rsidRPr="00A80CDD" w:rsidRDefault="00017314" w:rsidP="00017314">
      <w:pPr>
        <w:numPr>
          <w:ilvl w:val="0"/>
          <w:numId w:val="10"/>
        </w:numPr>
        <w:tabs>
          <w:tab w:val="num" w:pos="1134"/>
        </w:tabs>
        <w:ind w:left="0" w:firstLine="720"/>
        <w:jc w:val="both"/>
        <w:rPr>
          <w:rFonts w:ascii="Bodo_uzb" w:hAnsi="Bodo_uzb"/>
          <w:sz w:val="28"/>
          <w:szCs w:val="28"/>
        </w:rPr>
      </w:pPr>
      <w:r w:rsidRPr="00A80CDD">
        <w:rPr>
          <w:rFonts w:ascii="Bodo_uzb" w:hAnsi="Bodo_uzb"/>
          <w:sz w:val="28"/>
          <w:szCs w:val="28"/>
        </w:rPr>
        <w:t>Ва=тинча быш турган мабла\ларни каритилизация =илиш натижасида.</w:t>
      </w:r>
    </w:p>
    <w:p w:rsidR="00017314" w:rsidRPr="00A80CDD" w:rsidRDefault="00017314" w:rsidP="00017314">
      <w:pPr>
        <w:numPr>
          <w:ilvl w:val="0"/>
          <w:numId w:val="10"/>
        </w:numPr>
        <w:tabs>
          <w:tab w:val="num" w:pos="1134"/>
        </w:tabs>
        <w:ind w:left="0" w:firstLine="720"/>
        <w:jc w:val="both"/>
        <w:rPr>
          <w:rFonts w:ascii="Bodo_uzb" w:hAnsi="Bodo_uzb"/>
          <w:sz w:val="28"/>
          <w:szCs w:val="28"/>
        </w:rPr>
      </w:pPr>
      <w:r w:rsidRPr="00A80CDD">
        <w:rPr>
          <w:rFonts w:ascii="Bodo_uzb" w:hAnsi="Bodo_uzb"/>
          <w:sz w:val="28"/>
          <w:szCs w:val="28"/>
        </w:rPr>
        <w:t>Мащсулот сотишдан келган тушумдан 0,5% ми=дорда ытказилади.</w:t>
      </w:r>
    </w:p>
    <w:p w:rsidR="00017314" w:rsidRPr="00A80CDD" w:rsidRDefault="00017314" w:rsidP="00017314">
      <w:pPr>
        <w:pStyle w:val="a8"/>
        <w:autoSpaceDE w:val="0"/>
        <w:autoSpaceDN w:val="0"/>
        <w:adjustRightInd w:val="0"/>
        <w:ind w:firstLine="720"/>
        <w:rPr>
          <w:b w:val="0"/>
          <w:szCs w:val="28"/>
        </w:rPr>
      </w:pPr>
      <w:r w:rsidRPr="00A80CDD">
        <w:rPr>
          <w:b w:val="0"/>
          <w:szCs w:val="28"/>
        </w:rPr>
        <w:t xml:space="preserve">Су\урта бадалларини щисоблаш ижтимоий су\урта жорий =илинган ишловчиларнинг барча категорияларини иш ха=и фондига белгиланган тарифдан келиб чи==ан щолда амалга оширилади. </w:t>
      </w:r>
    </w:p>
    <w:p w:rsidR="00017314" w:rsidRPr="00A80CDD" w:rsidRDefault="00017314" w:rsidP="00017314">
      <w:pPr>
        <w:spacing w:line="360" w:lineRule="auto"/>
        <w:ind w:firstLine="720"/>
        <w:jc w:val="both"/>
        <w:rPr>
          <w:rFonts w:ascii="Bodo_uzb" w:hAnsi="Bodo_uzb"/>
          <w:sz w:val="28"/>
          <w:szCs w:val="28"/>
        </w:rPr>
      </w:pPr>
      <w:r w:rsidRPr="00A80CDD">
        <w:rPr>
          <w:rFonts w:ascii="Bodo_uzb" w:hAnsi="Bodo_uzb"/>
          <w:sz w:val="28"/>
          <w:szCs w:val="28"/>
        </w:rPr>
        <w:t>Су\урта бадаллари соли=ларни ушлашни щисобга олмаган щолда молиялаштириш манбаларидан =атъий назар амалдаги =онунчиликка мувофи= чи=арилган низомлар, =арорлар ва бош=а меъёрий хужжатларда кызда тутилган ха=ларнинг барча турларига щисобланади. Фа=атгина =уйидаги тылов турлари су\урта бадаллари щисобланмайди:</w:t>
      </w:r>
    </w:p>
    <w:p w:rsidR="00017314" w:rsidRPr="00A80CDD" w:rsidRDefault="00017314" w:rsidP="00017314">
      <w:pPr>
        <w:numPr>
          <w:ilvl w:val="0"/>
          <w:numId w:val="11"/>
        </w:numPr>
        <w:ind w:left="0" w:firstLine="720"/>
        <w:jc w:val="both"/>
        <w:rPr>
          <w:rFonts w:ascii="Bodo_uzb" w:hAnsi="Bodo_uzb"/>
          <w:sz w:val="28"/>
          <w:szCs w:val="28"/>
        </w:rPr>
      </w:pPr>
      <w:r w:rsidRPr="00A80CDD">
        <w:rPr>
          <w:rFonts w:ascii="Bodo_uzb" w:hAnsi="Bodo_uzb"/>
          <w:sz w:val="28"/>
          <w:szCs w:val="28"/>
        </w:rPr>
        <w:t>Фойдаланилмаган таътиллар учун компенсациялар;</w:t>
      </w:r>
    </w:p>
    <w:p w:rsidR="00017314" w:rsidRPr="00A80CDD" w:rsidRDefault="00017314" w:rsidP="00017314">
      <w:pPr>
        <w:numPr>
          <w:ilvl w:val="0"/>
          <w:numId w:val="11"/>
        </w:numPr>
        <w:ind w:left="0" w:firstLine="720"/>
        <w:jc w:val="both"/>
        <w:rPr>
          <w:rFonts w:ascii="Bodo_uzb" w:hAnsi="Bodo_uzb"/>
          <w:sz w:val="28"/>
          <w:szCs w:val="28"/>
        </w:rPr>
      </w:pPr>
      <w:r w:rsidRPr="00A80CDD">
        <w:rPr>
          <w:rFonts w:ascii="Bodo_uzb" w:hAnsi="Bodo_uzb"/>
          <w:sz w:val="28"/>
          <w:szCs w:val="28"/>
        </w:rPr>
        <w:t>Ишдан бышаш чорагидаги чи=иш нафа=аси;</w:t>
      </w:r>
    </w:p>
    <w:p w:rsidR="00017314" w:rsidRPr="00A80CDD" w:rsidRDefault="00017314" w:rsidP="00017314">
      <w:pPr>
        <w:numPr>
          <w:ilvl w:val="0"/>
          <w:numId w:val="11"/>
        </w:numPr>
        <w:ind w:left="0" w:firstLine="720"/>
        <w:jc w:val="both"/>
        <w:rPr>
          <w:rFonts w:ascii="Bodo_uzb" w:hAnsi="Bodo_uzb"/>
          <w:sz w:val="28"/>
          <w:szCs w:val="28"/>
        </w:rPr>
      </w:pPr>
      <w:r w:rsidRPr="00A80CDD">
        <w:rPr>
          <w:rFonts w:ascii="Bodo_uzb" w:hAnsi="Bodo_uzb"/>
          <w:sz w:val="28"/>
          <w:szCs w:val="28"/>
        </w:rPr>
        <w:t>Моддий ёрдам кыриниша белгиланган пул нафа=аларининг щар-хил турлари;</w:t>
      </w:r>
    </w:p>
    <w:p w:rsidR="00017314" w:rsidRPr="00A80CDD" w:rsidRDefault="00017314" w:rsidP="00017314">
      <w:pPr>
        <w:numPr>
          <w:ilvl w:val="0"/>
          <w:numId w:val="11"/>
        </w:numPr>
        <w:ind w:left="0" w:firstLine="720"/>
        <w:jc w:val="both"/>
        <w:rPr>
          <w:rFonts w:ascii="Bodo_uzb" w:hAnsi="Bodo_uzb"/>
          <w:sz w:val="28"/>
          <w:szCs w:val="28"/>
        </w:rPr>
      </w:pPr>
      <w:r w:rsidRPr="00A80CDD">
        <w:rPr>
          <w:rFonts w:ascii="Bodo_uzb" w:hAnsi="Bodo_uzb"/>
          <w:sz w:val="28"/>
          <w:szCs w:val="28"/>
        </w:rPr>
        <w:t>Компенсация тыланадиган сымма;</w:t>
      </w:r>
    </w:p>
    <w:p w:rsidR="00017314" w:rsidRPr="00A80CDD" w:rsidRDefault="00017314" w:rsidP="00017314">
      <w:pPr>
        <w:numPr>
          <w:ilvl w:val="0"/>
          <w:numId w:val="11"/>
        </w:numPr>
        <w:ind w:left="0" w:firstLine="720"/>
        <w:jc w:val="both"/>
        <w:rPr>
          <w:rFonts w:ascii="Bodo_uzb" w:hAnsi="Bodo_uzb"/>
          <w:sz w:val="28"/>
          <w:szCs w:val="28"/>
        </w:rPr>
      </w:pPr>
      <w:r w:rsidRPr="00A80CDD">
        <w:rPr>
          <w:rFonts w:ascii="Bodo_uzb" w:hAnsi="Bodo_uzb"/>
          <w:sz w:val="28"/>
          <w:szCs w:val="28"/>
        </w:rPr>
        <w:t>Командировка щаражатлари учун кетган сымма;</w:t>
      </w:r>
    </w:p>
    <w:p w:rsidR="00017314" w:rsidRPr="00A80CDD" w:rsidRDefault="00017314" w:rsidP="00017314">
      <w:pPr>
        <w:numPr>
          <w:ilvl w:val="0"/>
          <w:numId w:val="11"/>
        </w:numPr>
        <w:ind w:left="0" w:firstLine="720"/>
        <w:jc w:val="both"/>
        <w:rPr>
          <w:rFonts w:ascii="Bodo_uzb" w:hAnsi="Bodo_uzb"/>
          <w:sz w:val="28"/>
          <w:szCs w:val="28"/>
        </w:rPr>
      </w:pPr>
      <w:r w:rsidRPr="00A80CDD">
        <w:rPr>
          <w:rFonts w:ascii="Bodo_uzb" w:hAnsi="Bodo_uzb"/>
          <w:sz w:val="28"/>
          <w:szCs w:val="28"/>
        </w:rPr>
        <w:t>Махсус кийим-кечак учун сарфланган сымма ва бош=алар.</w:t>
      </w:r>
    </w:p>
    <w:p w:rsidR="00017314" w:rsidRPr="00A80CDD" w:rsidRDefault="00017314" w:rsidP="00017314">
      <w:pPr>
        <w:pStyle w:val="a8"/>
        <w:autoSpaceDE w:val="0"/>
        <w:autoSpaceDN w:val="0"/>
        <w:adjustRightInd w:val="0"/>
        <w:ind w:firstLine="720"/>
        <w:rPr>
          <w:b w:val="0"/>
          <w:szCs w:val="28"/>
        </w:rPr>
      </w:pPr>
      <w:r w:rsidRPr="00A80CDD">
        <w:rPr>
          <w:b w:val="0"/>
          <w:szCs w:val="28"/>
        </w:rPr>
        <w:t>Пенсия фондига пул ытказувчиларга турли имтиёзлар берилади. Масалан; корхона ишчилари орасидаги ногиронларга ёки чернобелчиларга иш ха=и фондидан 4,7% ми=дорида пенсия фондига ажратма ажратилади. Корхона пенсия фондига ажратмани щар ойнинг ынинчи кунига =адар ытказиш керак.</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Пенсия фондининг мабла\лари мащаллий банклар счётларидан тыланади, марказдан эса фа=атгина керакли тылов топшири=номалари берилади. Ызбекистон Республикаси Ижтимоий таъминот вазирлиги хызуридаги пенсия фондини мабла\лари банк муассасалридаги щисоб вара=аларида са=ланади. Щисоб вара=алари Ызбекистон Республикаси Марказий банки щамда Пенсия жам\армаси келишилган щолда белгилайдиган тартиб асосида очилади.</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+уйида пенсия фондига бадалларни тыловчиларнинг рыйхати берилади:</w:t>
      </w:r>
    </w:p>
    <w:p w:rsidR="00017314" w:rsidRPr="00A80CDD" w:rsidRDefault="00017314" w:rsidP="00017314">
      <w:pPr>
        <w:numPr>
          <w:ilvl w:val="0"/>
          <w:numId w:val="12"/>
        </w:numPr>
        <w:ind w:left="0" w:firstLine="720"/>
        <w:jc w:val="both"/>
        <w:rPr>
          <w:rFonts w:ascii="Bodo_uzb" w:hAnsi="Bodo_uzb"/>
          <w:sz w:val="28"/>
          <w:szCs w:val="28"/>
        </w:rPr>
      </w:pPr>
      <w:r w:rsidRPr="00A80CDD">
        <w:rPr>
          <w:rFonts w:ascii="Bodo_uzb" w:hAnsi="Bodo_uzb"/>
          <w:sz w:val="28"/>
          <w:szCs w:val="28"/>
        </w:rPr>
        <w:t>Иш бажарувчилар (чет эл юридик шахслари);</w:t>
      </w:r>
    </w:p>
    <w:p w:rsidR="00017314" w:rsidRPr="00A80CDD" w:rsidRDefault="00017314" w:rsidP="00017314">
      <w:pPr>
        <w:numPr>
          <w:ilvl w:val="0"/>
          <w:numId w:val="12"/>
        </w:numPr>
        <w:ind w:left="0" w:firstLine="720"/>
        <w:jc w:val="both"/>
        <w:rPr>
          <w:rFonts w:ascii="Bodo_uzb" w:hAnsi="Bodo_uzb"/>
          <w:sz w:val="28"/>
          <w:szCs w:val="28"/>
        </w:rPr>
      </w:pPr>
      <w:r w:rsidRPr="00A80CDD">
        <w:rPr>
          <w:rFonts w:ascii="Bodo_uzb" w:hAnsi="Bodo_uzb"/>
          <w:sz w:val="28"/>
          <w:szCs w:val="28"/>
        </w:rPr>
        <w:t>Дещ=он-фермер хыжаликлари;</w:t>
      </w:r>
    </w:p>
    <w:p w:rsidR="00017314" w:rsidRPr="00A80CDD" w:rsidRDefault="00017314" w:rsidP="00017314">
      <w:pPr>
        <w:numPr>
          <w:ilvl w:val="0"/>
          <w:numId w:val="12"/>
        </w:numPr>
        <w:ind w:left="0" w:firstLine="720"/>
        <w:jc w:val="both"/>
        <w:rPr>
          <w:rFonts w:ascii="Bodo_uzb" w:hAnsi="Bodo_uzb"/>
          <w:sz w:val="28"/>
          <w:szCs w:val="28"/>
        </w:rPr>
      </w:pPr>
      <w:r w:rsidRPr="00A80CDD">
        <w:rPr>
          <w:rFonts w:ascii="Bodo_uzb" w:hAnsi="Bodo_uzb"/>
          <w:sz w:val="28"/>
          <w:szCs w:val="28"/>
        </w:rPr>
        <w:t>Тадбиркорлар, юридик шахслар;</w:t>
      </w:r>
    </w:p>
    <w:p w:rsidR="00017314" w:rsidRPr="00A80CDD" w:rsidRDefault="00017314" w:rsidP="00017314">
      <w:pPr>
        <w:numPr>
          <w:ilvl w:val="0"/>
          <w:numId w:val="12"/>
        </w:numPr>
        <w:ind w:left="0" w:firstLine="720"/>
        <w:jc w:val="both"/>
        <w:rPr>
          <w:rFonts w:ascii="Bodo_uzb" w:hAnsi="Bodo_uzb"/>
          <w:sz w:val="28"/>
          <w:szCs w:val="28"/>
        </w:rPr>
      </w:pPr>
      <w:r w:rsidRPr="00A80CDD">
        <w:rPr>
          <w:rFonts w:ascii="Bodo_uzb" w:hAnsi="Bodo_uzb"/>
          <w:sz w:val="28"/>
          <w:szCs w:val="28"/>
        </w:rPr>
        <w:t>Хусусий амалиёт билан банд былган фу=аролар (адвокатлар, нотариуслар, детективлар ва х.к.)</w:t>
      </w:r>
    </w:p>
    <w:p w:rsidR="00017314" w:rsidRPr="00A80CDD" w:rsidRDefault="00017314" w:rsidP="00017314">
      <w:pPr>
        <w:numPr>
          <w:ilvl w:val="0"/>
          <w:numId w:val="12"/>
        </w:numPr>
        <w:ind w:left="0" w:firstLine="720"/>
        <w:jc w:val="both"/>
        <w:rPr>
          <w:rFonts w:ascii="Bodo_uzb" w:hAnsi="Bodo_uzb"/>
          <w:sz w:val="28"/>
          <w:szCs w:val="28"/>
        </w:rPr>
      </w:pPr>
      <w:r w:rsidRPr="00A80CDD">
        <w:rPr>
          <w:rFonts w:ascii="Bodo_uzb" w:hAnsi="Bodo_uzb"/>
          <w:sz w:val="28"/>
          <w:szCs w:val="28"/>
        </w:rPr>
        <w:t>Ишчилар шунингдек ишлаётган нафа=ахыр ва ногиронлар.</w:t>
      </w:r>
    </w:p>
    <w:p w:rsidR="00017314" w:rsidRPr="00A80CDD" w:rsidRDefault="00017314" w:rsidP="00017314">
      <w:pPr>
        <w:ind w:firstLine="708"/>
        <w:jc w:val="both"/>
        <w:rPr>
          <w:rFonts w:ascii="Bodo_uzb" w:hAnsi="Bodo_uzb"/>
          <w:sz w:val="28"/>
          <w:szCs w:val="28"/>
        </w:rPr>
      </w:pPr>
      <w:r w:rsidRPr="00A80CDD">
        <w:rPr>
          <w:rFonts w:ascii="Bodo_uzb" w:hAnsi="Bodo_uzb"/>
          <w:sz w:val="28"/>
          <w:szCs w:val="28"/>
        </w:rPr>
        <w:t xml:space="preserve">Барча ишлаётган ишчилар, фу=аролар, иш ха=ининг 2,5% ми=дорида Ызбекистон Республикаси нафа=а фондига су\урта бадалларини  тылашади. </w:t>
      </w:r>
      <w:r w:rsidRPr="00A80CDD">
        <w:rPr>
          <w:rFonts w:ascii="Bodo_uzb" w:hAnsi="Bodo_uzb"/>
          <w:sz w:val="28"/>
          <w:szCs w:val="28"/>
        </w:rPr>
        <w:lastRenderedPageBreak/>
        <w:t>Бу бадаллар жисмоний шахслардан олинган даромад соли\и билан биргаликда тыланади. Иш берувчилар су\урта бадалларини, ю=орида айтиб ытилганидек ойига бир марта тыланади. Шахсий мещнат фаолияти билан шу\улланувчи фу=аролар томонидан су\урта бадаллари улар даромад соли\ини тылаётганда ушлаб =олинади. Дещ=он-фермер хыжаликлари йилига бир маротаба, 1 апрелдан кеч былмаган муддатда келгуси йил учун тылайдилар. Ёлланма ишчилардан фойдаланувчилар щар ойда кейинги ойнинг 5-кунигача =ыллашлари керак.</w:t>
      </w:r>
    </w:p>
    <w:p w:rsidR="00017314" w:rsidRPr="00A80CDD" w:rsidRDefault="00017314" w:rsidP="00017314">
      <w:pPr>
        <w:ind w:firstLine="708"/>
        <w:jc w:val="both"/>
        <w:rPr>
          <w:rFonts w:ascii="Bodo_uzb" w:hAnsi="Bodo_uzb"/>
          <w:sz w:val="28"/>
          <w:szCs w:val="28"/>
        </w:rPr>
      </w:pPr>
      <w:r w:rsidRPr="00A80CDD">
        <w:rPr>
          <w:rFonts w:ascii="Bodo_uzb" w:hAnsi="Bodo_uzb"/>
          <w:sz w:val="28"/>
          <w:szCs w:val="28"/>
        </w:rPr>
        <w:t>Юридик ва жисмоний шахслар мабла\ларини ты\ри щисоблаш, ыз ва=тида тылаш ва ма=садли шилатиш учун соли= =онунчилигига мувофи= жавобгар быладилар.</w:t>
      </w:r>
    </w:p>
    <w:p w:rsidR="00017314" w:rsidRPr="00A80CDD" w:rsidRDefault="00017314" w:rsidP="00017314">
      <w:pPr>
        <w:ind w:firstLine="708"/>
        <w:jc w:val="both"/>
        <w:rPr>
          <w:rFonts w:ascii="Bodo_uzb" w:hAnsi="Bodo_uzb"/>
          <w:sz w:val="28"/>
          <w:szCs w:val="28"/>
        </w:rPr>
      </w:pPr>
      <w:r w:rsidRPr="00A80CDD">
        <w:rPr>
          <w:rFonts w:ascii="Bodo_uzb" w:hAnsi="Bodo_uzb"/>
          <w:sz w:val="28"/>
          <w:szCs w:val="28"/>
        </w:rPr>
        <w:t xml:space="preserve"> Нафа=а фонди мабла\ларининг сарфланиши ща=ида тыхталадиган былсак, ушбу мабла\лар =уйидаги йыналишларда ишлатилади:</w:t>
      </w:r>
    </w:p>
    <w:p w:rsidR="00017314" w:rsidRPr="00A80CDD" w:rsidRDefault="00017314" w:rsidP="00017314">
      <w:pPr>
        <w:numPr>
          <w:ilvl w:val="0"/>
          <w:numId w:val="13"/>
        </w:numPr>
        <w:ind w:left="0" w:firstLine="720"/>
        <w:jc w:val="both"/>
        <w:rPr>
          <w:rFonts w:ascii="Bodo_uzb" w:hAnsi="Bodo_uzb"/>
          <w:sz w:val="28"/>
          <w:szCs w:val="28"/>
        </w:rPr>
      </w:pPr>
      <w:r w:rsidRPr="00A80CDD">
        <w:rPr>
          <w:rFonts w:ascii="Bodo_uzb" w:hAnsi="Bodo_uzb"/>
          <w:sz w:val="28"/>
          <w:szCs w:val="28"/>
        </w:rPr>
        <w:t xml:space="preserve">нафа=алар тылаш учун (мещнаткашлар ёши быйича, ногиронлар, бош=арувчитсини йы=отганлар, ызо= муддат хизмат =илганлар); </w:t>
      </w:r>
    </w:p>
    <w:p w:rsidR="00017314" w:rsidRPr="00A80CDD" w:rsidRDefault="00017314" w:rsidP="00017314">
      <w:pPr>
        <w:numPr>
          <w:ilvl w:val="0"/>
          <w:numId w:val="13"/>
        </w:numPr>
        <w:ind w:left="0" w:firstLine="720"/>
        <w:jc w:val="both"/>
        <w:rPr>
          <w:rFonts w:ascii="Bodo_uzb" w:hAnsi="Bodo_uzb"/>
          <w:sz w:val="28"/>
          <w:szCs w:val="28"/>
        </w:rPr>
      </w:pPr>
      <w:r w:rsidRPr="00A80CDD">
        <w:rPr>
          <w:rFonts w:ascii="Bodo_uzb" w:hAnsi="Bodo_uzb"/>
          <w:sz w:val="28"/>
          <w:szCs w:val="28"/>
        </w:rPr>
        <w:t>=ариялар ва мещнат =илиш лаё=атига эга былмаганлар учун нафа=алар;</w:t>
      </w:r>
    </w:p>
    <w:p w:rsidR="00017314" w:rsidRPr="00A80CDD" w:rsidRDefault="00017314" w:rsidP="00017314">
      <w:pPr>
        <w:numPr>
          <w:ilvl w:val="0"/>
          <w:numId w:val="13"/>
        </w:numPr>
        <w:ind w:left="0" w:firstLine="720"/>
        <w:jc w:val="both"/>
        <w:rPr>
          <w:rFonts w:ascii="Bodo_uzb" w:hAnsi="Bodo_uzb"/>
          <w:sz w:val="28"/>
          <w:szCs w:val="28"/>
        </w:rPr>
      </w:pPr>
      <w:r w:rsidRPr="00A80CDD">
        <w:rPr>
          <w:rFonts w:ascii="Bodo_uzb" w:hAnsi="Bodo_uzb"/>
          <w:sz w:val="28"/>
          <w:szCs w:val="28"/>
        </w:rPr>
        <w:t>икки ёшгача боласи былган аёлларга тыланадиган нафа=алар;</w:t>
      </w:r>
    </w:p>
    <w:p w:rsidR="00017314" w:rsidRPr="00A80CDD" w:rsidRDefault="00017314" w:rsidP="00017314">
      <w:pPr>
        <w:numPr>
          <w:ilvl w:val="0"/>
          <w:numId w:val="13"/>
        </w:numPr>
        <w:ind w:left="0" w:firstLine="720"/>
        <w:jc w:val="both"/>
        <w:rPr>
          <w:rFonts w:ascii="Bodo_uzb" w:hAnsi="Bodo_uzb"/>
          <w:sz w:val="28"/>
          <w:szCs w:val="28"/>
        </w:rPr>
      </w:pPr>
      <w:r w:rsidRPr="00A80CDD">
        <w:rPr>
          <w:rFonts w:ascii="Bodo_uzb" w:hAnsi="Bodo_uzb"/>
          <w:sz w:val="28"/>
          <w:szCs w:val="28"/>
        </w:rPr>
        <w:t>яшаш даражасининг ызгариши натижасида нафа=анинг кытарилиши;</w:t>
      </w:r>
    </w:p>
    <w:p w:rsidR="00017314" w:rsidRPr="00A80CDD" w:rsidRDefault="00017314" w:rsidP="00017314">
      <w:pPr>
        <w:numPr>
          <w:ilvl w:val="0"/>
          <w:numId w:val="13"/>
        </w:numPr>
        <w:ind w:left="0" w:firstLine="720"/>
        <w:jc w:val="both"/>
        <w:rPr>
          <w:rFonts w:ascii="Bodo_uzb" w:hAnsi="Bodo_uzb"/>
          <w:sz w:val="28"/>
          <w:szCs w:val="28"/>
        </w:rPr>
      </w:pPr>
      <w:r w:rsidRPr="00A80CDD">
        <w:rPr>
          <w:rFonts w:ascii="Bodo_uzb" w:hAnsi="Bodo_uzb"/>
          <w:sz w:val="28"/>
          <w:szCs w:val="28"/>
        </w:rPr>
        <w:t>бош=арув органларини таъминлаш, уларни ривожлантириш фондининг моддий-техникавий базасини яхшилаш;</w:t>
      </w:r>
    </w:p>
    <w:p w:rsidR="00017314" w:rsidRPr="00A80CDD" w:rsidRDefault="00017314" w:rsidP="00017314">
      <w:pPr>
        <w:numPr>
          <w:ilvl w:val="0"/>
          <w:numId w:val="13"/>
        </w:numPr>
        <w:ind w:left="0" w:firstLine="720"/>
        <w:jc w:val="both"/>
        <w:rPr>
          <w:rFonts w:ascii="Bodo_uzb" w:hAnsi="Bodo_uzb"/>
          <w:sz w:val="28"/>
          <w:szCs w:val="28"/>
        </w:rPr>
      </w:pPr>
      <w:r w:rsidRPr="00A80CDD">
        <w:rPr>
          <w:rFonts w:ascii="Bodo_uzb" w:hAnsi="Bodo_uzb"/>
          <w:sz w:val="28"/>
          <w:szCs w:val="28"/>
        </w:rPr>
        <w:t>нафа=ахырлар, ногиронлар ва болаларни ижтимоий щимоя =илиш быйича дастурларни молиялаштиришда фаол иштирок этиш;</w:t>
      </w:r>
    </w:p>
    <w:p w:rsidR="00017314" w:rsidRPr="00A80CDD" w:rsidRDefault="00017314" w:rsidP="00017314">
      <w:pPr>
        <w:numPr>
          <w:ilvl w:val="0"/>
          <w:numId w:val="13"/>
        </w:numPr>
        <w:ind w:left="0" w:firstLine="720"/>
        <w:jc w:val="both"/>
        <w:rPr>
          <w:rFonts w:ascii="Bodo_uzb" w:hAnsi="Bodo_uzb"/>
          <w:sz w:val="28"/>
          <w:szCs w:val="28"/>
        </w:rPr>
      </w:pPr>
      <w:r w:rsidRPr="00A80CDD">
        <w:rPr>
          <w:rFonts w:ascii="Bodo_uzb" w:hAnsi="Bodo_uzb"/>
          <w:sz w:val="28"/>
          <w:szCs w:val="28"/>
        </w:rPr>
        <w:t>фонднинг тижорат операцияларини амалга ошириши учун;</w:t>
      </w:r>
    </w:p>
    <w:p w:rsidR="00017314" w:rsidRPr="00A80CDD" w:rsidRDefault="00017314" w:rsidP="00017314">
      <w:pPr>
        <w:numPr>
          <w:ilvl w:val="0"/>
          <w:numId w:val="13"/>
        </w:numPr>
        <w:ind w:left="0" w:firstLine="720"/>
        <w:jc w:val="both"/>
        <w:rPr>
          <w:rFonts w:ascii="Bodo_uzb" w:hAnsi="Bodo_uzb"/>
          <w:sz w:val="28"/>
          <w:szCs w:val="28"/>
        </w:rPr>
      </w:pPr>
      <w:r w:rsidRPr="00A80CDD">
        <w:rPr>
          <w:rFonts w:ascii="Bodo_uzb" w:hAnsi="Bodo_uzb"/>
          <w:sz w:val="28"/>
          <w:szCs w:val="28"/>
        </w:rPr>
        <w:t>фонднинг фаолият низомида кырсатилган бош=а тадбирларга.</w:t>
      </w:r>
    </w:p>
    <w:p w:rsidR="00017314" w:rsidRPr="00A80CDD" w:rsidRDefault="00017314" w:rsidP="00017314">
      <w:pPr>
        <w:pStyle w:val="a8"/>
        <w:tabs>
          <w:tab w:val="clear" w:pos="1080"/>
          <w:tab w:val="left" w:pos="0"/>
        </w:tabs>
        <w:autoSpaceDE w:val="0"/>
        <w:autoSpaceDN w:val="0"/>
        <w:adjustRightInd w:val="0"/>
        <w:ind w:left="0" w:firstLine="720"/>
        <w:rPr>
          <w:b w:val="0"/>
          <w:szCs w:val="28"/>
        </w:rPr>
      </w:pPr>
      <w:r w:rsidRPr="00A80CDD">
        <w:rPr>
          <w:b w:val="0"/>
          <w:szCs w:val="28"/>
        </w:rPr>
        <w:t>Ызбекистон Республикаси Нафа=а Фондидан таш=ари, нафа=а таъминоти вазифасини Ызбекистон Республикаси Мещнат вазирлиги (нафа=а ми=дорини белгилайди ва =айта та=симлайди); Ало=а вазирлиги (нафа=а олувчиларга уни етказиб беради); Щал= банки (нафа=алани   на=д пул ва на=д пулсиз кыринишдаги мабла\ билан таъминлайди) бажарадилар.</w:t>
      </w:r>
    </w:p>
    <w:p w:rsidR="00017314" w:rsidRPr="00A80CDD" w:rsidRDefault="00017314" w:rsidP="00017314">
      <w:pPr>
        <w:pStyle w:val="a8"/>
        <w:autoSpaceDE w:val="0"/>
        <w:autoSpaceDN w:val="0"/>
        <w:adjustRightInd w:val="0"/>
        <w:ind w:left="0" w:firstLine="720"/>
        <w:rPr>
          <w:b w:val="0"/>
          <w:szCs w:val="28"/>
        </w:rPr>
      </w:pPr>
      <w:r w:rsidRPr="00A80CDD">
        <w:rPr>
          <w:b w:val="0"/>
          <w:szCs w:val="28"/>
        </w:rPr>
        <w:t>Ижтимоий щимояни такомиллаштиришда нафа=а фонди катта ащамиятга эга. Айни ва=тда бу фонд ыз фаолиятини яхши юритмо=да. Аммо Щозирча миллий нафа=а тизимини молиявий мустащкам деб былмайди. Бу эса захира фонди йы=лиги билан изощланади. Захира фонди камида 3 ойлик нафа=а сыммаси щамда мажбурий нафа=а фонди тыловлари ми=дорининг нисбатан кыплиги и=тисодиётдаги ра=обатбардошликка салбий таъсир =илиши, шартли нафа=а тыловларининг сезиларли даражада чекланишига олиб келиши мумкин. Щозирда Республика нафа=а тизимида ыз ечимини кутаётган муаммолар мавжуд. Биринчидан бу муаммолар сирасига нафа=а билан бо\ли= имтиёзларни киритиш мумкин. Ишловчилар учун тылов тылашда имтиёз бериш щамда алощида ишчилар учун нафа=ага чи=иш ёшини пасайтириш бош=а тыловчилар тыловининг ошишига олиб келади. Бу эса мащсулот таннархини ошириб унинг ра=обатбардошлигини камайтиради.</w:t>
      </w:r>
    </w:p>
    <w:p w:rsidR="00017314" w:rsidRPr="00A80CDD" w:rsidRDefault="00017314" w:rsidP="00017314">
      <w:pPr>
        <w:pStyle w:val="a8"/>
        <w:autoSpaceDE w:val="0"/>
        <w:autoSpaceDN w:val="0"/>
        <w:adjustRightInd w:val="0"/>
        <w:ind w:left="0" w:firstLine="720"/>
        <w:rPr>
          <w:b w:val="0"/>
          <w:szCs w:val="28"/>
        </w:rPr>
      </w:pPr>
      <w:r w:rsidRPr="00A80CDD">
        <w:rPr>
          <w:b w:val="0"/>
          <w:szCs w:val="28"/>
        </w:rPr>
        <w:t xml:space="preserve"> Иккинчидан, нафа=а тизмини   стабил, яъни тур\ун щолатда ишлаб туриши учун ызо= муддатли ва =ис=а муддатли щисоботлар ытказиши лозим. </w:t>
      </w:r>
      <w:r w:rsidRPr="00A80CDD">
        <w:rPr>
          <w:b w:val="0"/>
          <w:szCs w:val="28"/>
        </w:rPr>
        <w:lastRenderedPageBreak/>
        <w:t>Бу щисоботлларда демографик щолат ва и=тисодиётдаги ызгаришлар щисобга олиниши керак. Афсуски , нафа=а тизимида махсус яратилган модел борлигига =арамасдан, бундай башорат-щисоботлар доим щам ытказилмайди ва =илинаётган ишларнинг охири =андай тугаши щам щисобга олинмайди. Бу эса и=тисодий ин=розга ва фонднинг киримидан кыра чи=ими кыпайиб кетишига олиб келиши мумкин.</w:t>
      </w:r>
    </w:p>
    <w:p w:rsidR="00017314" w:rsidRPr="00A80CDD" w:rsidRDefault="00017314" w:rsidP="00017314">
      <w:pPr>
        <w:pStyle w:val="a8"/>
        <w:autoSpaceDE w:val="0"/>
        <w:autoSpaceDN w:val="0"/>
        <w:adjustRightInd w:val="0"/>
        <w:ind w:left="0" w:firstLine="720"/>
        <w:rPr>
          <w:b w:val="0"/>
          <w:szCs w:val="28"/>
        </w:rPr>
      </w:pPr>
      <w:r w:rsidRPr="00A80CDD">
        <w:rPr>
          <w:b w:val="0"/>
          <w:szCs w:val="28"/>
        </w:rPr>
        <w:t>Учиничидан, щозирги ва=тда нафа=а фондига тыланган тылов =ийматига нисбатан нафа=а ылчамлари етарли таъминланмаган. Бу нафа=а тыловларини йи\иш тизмини нисбатан либераллигини кырсатади.</w:t>
      </w:r>
    </w:p>
    <w:p w:rsidR="00017314" w:rsidRPr="00A80CDD" w:rsidRDefault="00017314" w:rsidP="00017314">
      <w:pPr>
        <w:pStyle w:val="a8"/>
        <w:autoSpaceDE w:val="0"/>
        <w:autoSpaceDN w:val="0"/>
        <w:adjustRightInd w:val="0"/>
        <w:ind w:left="0" w:firstLine="720"/>
        <w:rPr>
          <w:b w:val="0"/>
          <w:szCs w:val="28"/>
        </w:rPr>
      </w:pPr>
      <w:r w:rsidRPr="00A80CDD">
        <w:rPr>
          <w:b w:val="0"/>
          <w:szCs w:val="28"/>
        </w:rPr>
        <w:t>Тыртинчидан, нафа=а тизмида замонавий ахборот технологияларидан фойдаланиш даражаси паст. Нафа=аларни щисоблашда компьютер технологиясидан фойдаланиш етарли йылга =ыйилмаган, тылов щужжатларин киритиш, статистик маълумотларни киритиш ва анализ =илиш тыли= хатосиз амалга ошади деб былмайди. Бу хатоликлар нафа=ахырларни фу=аролик щу=у=ини чеклаб =ыйди ёки нафа=а фондидаги воситаларнинг ноты\ри ишлашига олиб келади.</w:t>
      </w:r>
    </w:p>
    <w:p w:rsidR="00017314" w:rsidRPr="00A80CDD" w:rsidRDefault="00017314" w:rsidP="00017314">
      <w:pPr>
        <w:pStyle w:val="a8"/>
        <w:autoSpaceDE w:val="0"/>
        <w:autoSpaceDN w:val="0"/>
        <w:adjustRightInd w:val="0"/>
        <w:ind w:left="0" w:firstLine="720"/>
        <w:rPr>
          <w:b w:val="0"/>
          <w:szCs w:val="28"/>
        </w:rPr>
      </w:pPr>
      <w:r w:rsidRPr="00A80CDD">
        <w:rPr>
          <w:b w:val="0"/>
          <w:szCs w:val="28"/>
        </w:rPr>
        <w:t>Шу ва шу каби муаммоларни бартараф этиш ор=али республика нафа=а тизмини такомиллаштиришга эришиши мумкин.</w:t>
      </w:r>
    </w:p>
    <w:p w:rsidR="00017314" w:rsidRPr="00A80CDD" w:rsidRDefault="00017314" w:rsidP="00017314">
      <w:pPr>
        <w:jc w:val="both"/>
        <w:rPr>
          <w:rFonts w:ascii="Bodo_uzb" w:hAnsi="Bodo_uzb"/>
          <w:sz w:val="28"/>
          <w:szCs w:val="28"/>
        </w:rPr>
      </w:pPr>
    </w:p>
    <w:p w:rsidR="00017314" w:rsidRPr="00A80CDD" w:rsidRDefault="00017314" w:rsidP="00017314">
      <w:pPr>
        <w:spacing w:line="360" w:lineRule="auto"/>
        <w:ind w:firstLine="720"/>
        <w:rPr>
          <w:rFonts w:ascii="Bodo_uzb" w:hAnsi="Bodo_uzb"/>
          <w:b/>
          <w:sz w:val="28"/>
          <w:szCs w:val="28"/>
        </w:rPr>
      </w:pPr>
      <w:r w:rsidRPr="00A80CDD">
        <w:rPr>
          <w:rFonts w:ascii="Bodo_uzb" w:hAnsi="Bodo_uzb"/>
          <w:b/>
          <w:sz w:val="28"/>
          <w:szCs w:val="28"/>
        </w:rPr>
        <w:t>3. Бандликка кымаклашув давлат фонди: даромаджлари ва щаражатлари.</w:t>
      </w:r>
    </w:p>
    <w:p w:rsidR="00017314" w:rsidRPr="00A80CDD" w:rsidRDefault="00017314" w:rsidP="00017314">
      <w:pPr>
        <w:pStyle w:val="a8"/>
        <w:autoSpaceDE w:val="0"/>
        <w:autoSpaceDN w:val="0"/>
        <w:adjustRightInd w:val="0"/>
        <w:ind w:left="0" w:firstLine="720"/>
        <w:rPr>
          <w:b w:val="0"/>
          <w:szCs w:val="28"/>
        </w:rPr>
      </w:pPr>
      <w:r w:rsidRPr="00A80CDD">
        <w:rPr>
          <w:b w:val="0"/>
          <w:szCs w:val="28"/>
        </w:rPr>
        <w:t xml:space="preserve">Бозор и=тисодиёти шароити щар бир ишчининг билим даражаси ва малакасига мос равишда тыла бандлик принципини таъминлашга кафолат бермайди. Шу билан бир =аторда давлат сиёсий тизим ва ижтимоий заруриятни мувозанатда са=лаш учун фу=ароларнинг мещнат ва эркин касб танлашларига ща= берувчи механизмни яратиш ща=ида =ай\уриши керак. Айни ва=тда мамлакатимиздаги ишсизликнинг статистик кырсаткичи 0,5-0,6% ни таш=ил =илади. Давлат кенг ми=иёсида янги иш жойларини яратиб, ащолини иш билан таъминлашдаги ишсизлик муаммосини бос=ичма-бос=ич щал этмо=да. Бунда, айни=са, кичик бизнес ва хусусий тадбиркорлик ривожлантиришни ра\батлантириш =ыл келади. Хозирги ва=тда ащолининг бандлиги быйича барча масалаларни бюджетдан таш=ари фонд щисобланган бандликка кымаклашув фонди олиб боради. Бу фонд фаолияти мос равишда тыла=онли дастурларни ишлаб чи=иш ва амалга ошириш ор=али и=тисодий тизимнинг малакали кадрларга былган талабини =ондиришга =аратилган. Тыла =онли дастурлар ыз навбатида кадрлар тайёрлаш ва касбга =айта ы=итиш, ижтимоий мещнат биржаларининг фаолиятини молиявий жищатдан таъминлаш щамда ишсизларни моддий ра\батлантириш каби ма=садларни кызда тутади. </w:t>
      </w:r>
    </w:p>
    <w:p w:rsidR="00017314" w:rsidRDefault="00017314" w:rsidP="00017314">
      <w:pPr>
        <w:ind w:firstLine="720"/>
        <w:jc w:val="both"/>
        <w:rPr>
          <w:rFonts w:ascii="Bodo_uzb" w:hAnsi="Bodo_uzb"/>
          <w:sz w:val="28"/>
          <w:szCs w:val="28"/>
        </w:rPr>
      </w:pPr>
      <w:r w:rsidRPr="00A80CDD">
        <w:rPr>
          <w:rFonts w:ascii="Bodo_uzb" w:hAnsi="Bodo_uzb"/>
          <w:sz w:val="28"/>
          <w:szCs w:val="28"/>
        </w:rPr>
        <w:t>Ушбу бюджетдае таш=ари  фонд учун бош=а бюджетдан таш=ари  фондлар каби =уйидаги хусусиятлар хосдир:</w:t>
      </w:r>
    </w:p>
    <w:p w:rsidR="00017314" w:rsidRPr="00A80CDD" w:rsidRDefault="00017314" w:rsidP="00017314">
      <w:pPr>
        <w:numPr>
          <w:ilvl w:val="0"/>
          <w:numId w:val="17"/>
        </w:numPr>
        <w:jc w:val="both"/>
        <w:rPr>
          <w:rFonts w:ascii="Bodo_uzb" w:hAnsi="Bodo_uzb"/>
          <w:sz w:val="28"/>
          <w:szCs w:val="28"/>
        </w:rPr>
      </w:pPr>
      <w:r w:rsidRPr="00A80CDD">
        <w:rPr>
          <w:rFonts w:ascii="Bodo_uzb" w:hAnsi="Bodo_uzb"/>
          <w:sz w:val="28"/>
          <w:szCs w:val="28"/>
        </w:rPr>
        <w:t>даромад мабла\ларининг ани= белгиланганлиги;</w:t>
      </w:r>
    </w:p>
    <w:p w:rsidR="00017314" w:rsidRPr="00A80CDD" w:rsidRDefault="00017314" w:rsidP="00017314">
      <w:pPr>
        <w:numPr>
          <w:ilvl w:val="0"/>
          <w:numId w:val="17"/>
        </w:numPr>
        <w:jc w:val="both"/>
        <w:rPr>
          <w:rFonts w:ascii="Bodo_uzb" w:hAnsi="Bodo_uzb"/>
          <w:sz w:val="28"/>
          <w:szCs w:val="28"/>
        </w:rPr>
      </w:pPr>
      <w:r w:rsidRPr="00A80CDD">
        <w:rPr>
          <w:rFonts w:ascii="Bodo_uzb" w:hAnsi="Bodo_uzb"/>
          <w:sz w:val="28"/>
          <w:szCs w:val="28"/>
        </w:rPr>
        <w:t>мабла\ларнинг =атъий ма=садли ишлатилиши;</w:t>
      </w:r>
    </w:p>
    <w:p w:rsidR="00017314" w:rsidRPr="00A80CDD" w:rsidRDefault="00017314" w:rsidP="00017314">
      <w:pPr>
        <w:numPr>
          <w:ilvl w:val="0"/>
          <w:numId w:val="17"/>
        </w:numPr>
        <w:jc w:val="both"/>
        <w:rPr>
          <w:rFonts w:ascii="Bodo_uzb" w:hAnsi="Bodo_uzb"/>
          <w:sz w:val="28"/>
          <w:szCs w:val="28"/>
        </w:rPr>
      </w:pPr>
      <w:r w:rsidRPr="00A80CDD">
        <w:rPr>
          <w:rFonts w:ascii="Bodo_uzb" w:hAnsi="Bodo_uzb"/>
          <w:sz w:val="28"/>
          <w:szCs w:val="28"/>
        </w:rPr>
        <w:t>мабла\ларнинг шаклланиши ва ишлатилиш муддатларининг мос келмаслиги;</w:t>
      </w:r>
    </w:p>
    <w:p w:rsidR="00017314" w:rsidRPr="00A80CDD" w:rsidRDefault="00017314" w:rsidP="00017314">
      <w:pPr>
        <w:numPr>
          <w:ilvl w:val="0"/>
          <w:numId w:val="17"/>
        </w:numPr>
        <w:jc w:val="both"/>
        <w:rPr>
          <w:rFonts w:ascii="Bodo_uzb" w:hAnsi="Bodo_uzb"/>
          <w:sz w:val="28"/>
          <w:szCs w:val="28"/>
        </w:rPr>
      </w:pPr>
      <w:r w:rsidRPr="00A80CDD">
        <w:rPr>
          <w:rFonts w:ascii="Bodo_uzb" w:hAnsi="Bodo_uzb"/>
          <w:sz w:val="28"/>
          <w:szCs w:val="28"/>
        </w:rPr>
        <w:t>мута=ил молия-кредит таш=илот сифатида фаолият кырсатиши ва шу кабилар.</w:t>
      </w:r>
    </w:p>
    <w:p w:rsidR="00017314" w:rsidRPr="00A80CDD" w:rsidRDefault="00017314" w:rsidP="00017314">
      <w:pPr>
        <w:pStyle w:val="a8"/>
        <w:autoSpaceDE w:val="0"/>
        <w:autoSpaceDN w:val="0"/>
        <w:adjustRightInd w:val="0"/>
        <w:ind w:left="0" w:firstLine="720"/>
        <w:rPr>
          <w:b w:val="0"/>
          <w:szCs w:val="28"/>
        </w:rPr>
      </w:pPr>
      <w:r w:rsidRPr="00A80CDD">
        <w:rPr>
          <w:b w:val="0"/>
          <w:szCs w:val="28"/>
        </w:rPr>
        <w:t xml:space="preserve">Миллий и=тисодиётда шу билан бандлик фонди ытиш давридаги та=симот муносабатларининг мащсули былиб, катта ижтимоий юкни </w:t>
      </w:r>
      <w:r w:rsidRPr="00A80CDD">
        <w:rPr>
          <w:b w:val="0"/>
          <w:szCs w:val="28"/>
        </w:rPr>
        <w:lastRenderedPageBreak/>
        <w:t>кытаради. У фирмалар корхоналар, уй хыжаликлари ва давлат сингари и=тисодиёт субъектлари даромадларини =айта та=симлаш жараёнида шаклланади.</w:t>
      </w:r>
    </w:p>
    <w:p w:rsidR="00017314" w:rsidRPr="00A80CDD" w:rsidRDefault="00017314" w:rsidP="00017314">
      <w:pPr>
        <w:ind w:firstLine="720"/>
        <w:jc w:val="both"/>
        <w:rPr>
          <w:rFonts w:ascii="Bodo_uzb" w:hAnsi="Bodo_uzb"/>
          <w:sz w:val="28"/>
          <w:szCs w:val="28"/>
        </w:rPr>
      </w:pPr>
      <w:r w:rsidRPr="00A80CDD">
        <w:rPr>
          <w:rFonts w:ascii="Bodo_uzb" w:hAnsi="Bodo_uzb"/>
          <w:sz w:val="28"/>
          <w:szCs w:val="28"/>
        </w:rPr>
        <w:t>Щозирги ва=тда ащолини ижтимоий щимоялашга =аратилган бандлик фонди фаолияти механизмлари ишлаб чи=илган былиб, ундан кызланган ма=садлар =уйидагилардир:</w:t>
      </w:r>
    </w:p>
    <w:p w:rsidR="00017314" w:rsidRPr="00A80CDD" w:rsidRDefault="00017314" w:rsidP="00017314">
      <w:pPr>
        <w:numPr>
          <w:ilvl w:val="0"/>
          <w:numId w:val="5"/>
        </w:numPr>
        <w:tabs>
          <w:tab w:val="num" w:pos="900"/>
        </w:tabs>
        <w:ind w:left="0" w:firstLine="540"/>
        <w:jc w:val="both"/>
        <w:rPr>
          <w:rFonts w:ascii="Bodo_uzb" w:hAnsi="Bodo_uzb"/>
          <w:sz w:val="28"/>
          <w:szCs w:val="28"/>
        </w:rPr>
      </w:pPr>
      <w:r w:rsidRPr="00A80CDD">
        <w:rPr>
          <w:rFonts w:ascii="Bodo_uzb" w:hAnsi="Bodo_uzb"/>
          <w:sz w:val="28"/>
          <w:szCs w:val="28"/>
        </w:rPr>
        <w:t>Ишсизликни тугатиш учун моддий =ыллаб-=увватлаш, моддий ёрдам ва муддатидан аввалги нафа=ани тылаш;</w:t>
      </w:r>
    </w:p>
    <w:p w:rsidR="00017314" w:rsidRPr="00A80CDD" w:rsidRDefault="00017314" w:rsidP="00017314">
      <w:pPr>
        <w:numPr>
          <w:ilvl w:val="0"/>
          <w:numId w:val="5"/>
        </w:numPr>
        <w:tabs>
          <w:tab w:val="num" w:pos="900"/>
        </w:tabs>
        <w:ind w:left="0" w:firstLine="540"/>
        <w:jc w:val="both"/>
        <w:rPr>
          <w:rFonts w:ascii="Bodo_uzb" w:hAnsi="Bodo_uzb"/>
          <w:sz w:val="28"/>
          <w:szCs w:val="28"/>
        </w:rPr>
      </w:pPr>
      <w:r w:rsidRPr="00A80CDD">
        <w:rPr>
          <w:rFonts w:ascii="Bodo_uzb" w:hAnsi="Bodo_uzb"/>
          <w:sz w:val="28"/>
          <w:szCs w:val="28"/>
        </w:rPr>
        <w:t>Кадрлар тайёрлаш, касбга йыналтириш, эркин касб танлашни моддий щимоялаш;</w:t>
      </w:r>
    </w:p>
    <w:p w:rsidR="00017314" w:rsidRPr="00A80CDD" w:rsidRDefault="00017314" w:rsidP="00017314">
      <w:pPr>
        <w:numPr>
          <w:ilvl w:val="0"/>
          <w:numId w:val="5"/>
        </w:numPr>
        <w:tabs>
          <w:tab w:val="num" w:pos="900"/>
        </w:tabs>
        <w:ind w:left="0" w:firstLine="540"/>
        <w:jc w:val="both"/>
        <w:rPr>
          <w:rFonts w:ascii="Bodo_uzb" w:hAnsi="Bodo_uzb"/>
          <w:sz w:val="28"/>
          <w:szCs w:val="28"/>
        </w:rPr>
      </w:pPr>
      <w:r w:rsidRPr="00A80CDD">
        <w:rPr>
          <w:rFonts w:ascii="Bodo_uzb" w:hAnsi="Bodo_uzb"/>
          <w:sz w:val="28"/>
          <w:szCs w:val="28"/>
        </w:rPr>
        <w:t>Шу фонди ходимларини мабла\ билан таъминлаш;</w:t>
      </w:r>
    </w:p>
    <w:p w:rsidR="00017314" w:rsidRPr="00A80CDD" w:rsidRDefault="00017314" w:rsidP="00017314">
      <w:pPr>
        <w:numPr>
          <w:ilvl w:val="0"/>
          <w:numId w:val="5"/>
        </w:numPr>
        <w:tabs>
          <w:tab w:val="num" w:pos="900"/>
        </w:tabs>
        <w:ind w:left="0" w:firstLine="540"/>
        <w:jc w:val="both"/>
        <w:rPr>
          <w:rFonts w:ascii="Bodo_uzb" w:hAnsi="Bodo_uzb"/>
          <w:sz w:val="28"/>
          <w:szCs w:val="28"/>
        </w:rPr>
      </w:pPr>
      <w:r w:rsidRPr="00A80CDD">
        <w:rPr>
          <w:rFonts w:ascii="Bodo_uzb" w:hAnsi="Bodo_uzb"/>
          <w:sz w:val="28"/>
          <w:szCs w:val="28"/>
        </w:rPr>
        <w:t>Бизнес фондга 10% лик ажратмани тылаш;</w:t>
      </w:r>
    </w:p>
    <w:p w:rsidR="00017314" w:rsidRPr="00A80CDD" w:rsidRDefault="00017314" w:rsidP="00017314">
      <w:pPr>
        <w:numPr>
          <w:ilvl w:val="0"/>
          <w:numId w:val="5"/>
        </w:numPr>
        <w:tabs>
          <w:tab w:val="num" w:pos="900"/>
        </w:tabs>
        <w:ind w:left="0" w:firstLine="540"/>
        <w:jc w:val="both"/>
        <w:rPr>
          <w:rFonts w:ascii="Bodo_uzb" w:hAnsi="Bodo_uzb"/>
          <w:sz w:val="28"/>
          <w:szCs w:val="28"/>
        </w:rPr>
      </w:pPr>
      <w:r w:rsidRPr="00A80CDD">
        <w:rPr>
          <w:rFonts w:ascii="Bodo_uzb" w:hAnsi="Bodo_uzb"/>
          <w:sz w:val="28"/>
          <w:szCs w:val="28"/>
        </w:rPr>
        <w:t>Бандлик сиёсатини фаол дастурлаш;</w:t>
      </w:r>
    </w:p>
    <w:p w:rsidR="00017314" w:rsidRPr="00A80CDD" w:rsidRDefault="00017314" w:rsidP="00017314">
      <w:pPr>
        <w:numPr>
          <w:ilvl w:val="0"/>
          <w:numId w:val="5"/>
        </w:numPr>
        <w:tabs>
          <w:tab w:val="num" w:pos="900"/>
        </w:tabs>
        <w:ind w:left="0" w:firstLine="540"/>
        <w:jc w:val="both"/>
        <w:rPr>
          <w:rFonts w:ascii="Bodo_uzb" w:hAnsi="Bodo_uzb"/>
          <w:sz w:val="28"/>
          <w:szCs w:val="28"/>
        </w:rPr>
      </w:pPr>
      <w:r w:rsidRPr="00A80CDD">
        <w:rPr>
          <w:rFonts w:ascii="Bodo_uzb" w:hAnsi="Bodo_uzb"/>
          <w:sz w:val="28"/>
          <w:szCs w:val="28"/>
        </w:rPr>
        <w:t>Жам\арма ишчиларини таъминлаш.</w:t>
      </w:r>
    </w:p>
    <w:p w:rsidR="00017314" w:rsidRPr="00A80CDD" w:rsidRDefault="00017314" w:rsidP="00017314">
      <w:pPr>
        <w:pStyle w:val="1"/>
        <w:ind w:firstLine="567"/>
        <w:rPr>
          <w:szCs w:val="28"/>
        </w:rPr>
      </w:pPr>
      <w:r w:rsidRPr="00A80CDD">
        <w:rPr>
          <w:szCs w:val="28"/>
        </w:rPr>
        <w:t>Щар бир фонд ыз фаолиятини олиб бориши учун мабла\ларни жамлайди. Шу маънода бандлик фонди мабла\лари манбалари хусусида сыз юритамиз. Жам\арма мабла\лари мамлакатнинг давлат мулки щисобланиб, Ызбекистон Республикаси, автоном вилоят, автоном окург, воща, вилоят, шащар ва туманларда шаклланади.</w:t>
      </w:r>
    </w:p>
    <w:p w:rsidR="00017314" w:rsidRPr="00A80CDD" w:rsidRDefault="00017314" w:rsidP="00017314">
      <w:pPr>
        <w:pStyle w:val="2"/>
        <w:ind w:firstLine="567"/>
        <w:rPr>
          <w:rFonts w:ascii="Bodo_uzb" w:hAnsi="Bodo_uzb"/>
          <w:szCs w:val="28"/>
        </w:rPr>
      </w:pPr>
      <w:r w:rsidRPr="00A80CDD">
        <w:rPr>
          <w:rFonts w:ascii="Bodo_uzb" w:hAnsi="Bodo_uzb"/>
          <w:szCs w:val="28"/>
        </w:rPr>
        <w:t>Шащар ва туманларда бандлик жам\армалари =уйидагилар щисобига таш=ил =илинади:</w:t>
      </w:r>
    </w:p>
    <w:p w:rsidR="00017314" w:rsidRPr="00A80CDD" w:rsidRDefault="00017314" w:rsidP="00017314">
      <w:pPr>
        <w:pStyle w:val="2"/>
        <w:numPr>
          <w:ilvl w:val="0"/>
          <w:numId w:val="6"/>
        </w:numPr>
        <w:tabs>
          <w:tab w:val="num" w:pos="900"/>
        </w:tabs>
        <w:ind w:left="0" w:firstLine="540"/>
        <w:rPr>
          <w:rFonts w:ascii="Bodo_uzb" w:hAnsi="Bodo_uzb"/>
          <w:szCs w:val="28"/>
        </w:rPr>
      </w:pPr>
      <w:r w:rsidRPr="00A80CDD">
        <w:rPr>
          <w:rFonts w:ascii="Bodo_uzb" w:hAnsi="Bodo_uzb"/>
          <w:szCs w:val="28"/>
        </w:rPr>
        <w:t>Ишчиларнинг ойлигидан олинадиган мажбурий су\урта тыловлари;</w:t>
      </w:r>
    </w:p>
    <w:p w:rsidR="00017314" w:rsidRPr="00A80CDD" w:rsidRDefault="00017314" w:rsidP="00017314">
      <w:pPr>
        <w:pStyle w:val="2"/>
        <w:numPr>
          <w:ilvl w:val="0"/>
          <w:numId w:val="6"/>
        </w:numPr>
        <w:tabs>
          <w:tab w:val="num" w:pos="900"/>
        </w:tabs>
        <w:ind w:left="0" w:firstLine="540"/>
        <w:rPr>
          <w:rFonts w:ascii="Bodo_uzb" w:hAnsi="Bodo_uzb"/>
          <w:szCs w:val="28"/>
        </w:rPr>
      </w:pPr>
      <w:r w:rsidRPr="00A80CDD">
        <w:rPr>
          <w:rFonts w:ascii="Bodo_uzb" w:hAnsi="Bodo_uzb"/>
          <w:szCs w:val="28"/>
        </w:rPr>
        <w:t>Шащар ва туман бюджети фонд мабла\ларини Ызбекистон Республикаси Марказий Банкида очилган депозит щисоб ра=амларидан келган фойда; давлатнинг =имматбащо =о\озларини сотиб олишдан тушган даромад;</w:t>
      </w:r>
    </w:p>
    <w:p w:rsidR="00017314" w:rsidRPr="00A80CDD" w:rsidRDefault="00017314" w:rsidP="00017314">
      <w:pPr>
        <w:pStyle w:val="2"/>
        <w:numPr>
          <w:ilvl w:val="0"/>
          <w:numId w:val="6"/>
        </w:numPr>
        <w:tabs>
          <w:tab w:val="num" w:pos="900"/>
        </w:tabs>
        <w:ind w:left="0" w:firstLine="540"/>
        <w:rPr>
          <w:rFonts w:ascii="Bodo_uzb" w:hAnsi="Bodo_uzb"/>
          <w:szCs w:val="28"/>
        </w:rPr>
      </w:pPr>
      <w:r w:rsidRPr="00A80CDD">
        <w:rPr>
          <w:rFonts w:ascii="Bodo_uzb" w:hAnsi="Bodo_uzb"/>
          <w:szCs w:val="28"/>
        </w:rPr>
        <w:t>Корхона, таш=илот, муассасалар, жамоат таш=илотлари ва фу=ароларнинг ищтиёрий бадаллари;</w:t>
      </w:r>
    </w:p>
    <w:p w:rsidR="00017314" w:rsidRPr="00A80CDD" w:rsidRDefault="00017314" w:rsidP="00017314">
      <w:pPr>
        <w:pStyle w:val="2"/>
        <w:numPr>
          <w:ilvl w:val="0"/>
          <w:numId w:val="6"/>
        </w:numPr>
        <w:tabs>
          <w:tab w:val="num" w:pos="900"/>
        </w:tabs>
        <w:ind w:left="0" w:firstLine="540"/>
        <w:rPr>
          <w:rFonts w:ascii="Bodo_uzb" w:hAnsi="Bodo_uzb"/>
          <w:szCs w:val="28"/>
        </w:rPr>
      </w:pPr>
      <w:r w:rsidRPr="00A80CDD">
        <w:rPr>
          <w:rFonts w:ascii="Bodo_uzb" w:hAnsi="Bodo_uzb"/>
          <w:szCs w:val="28"/>
        </w:rPr>
        <w:t>Ю=ори турувчи бандлик фонди дотациялари, субсидиялари ва субвенциялари;</w:t>
      </w:r>
    </w:p>
    <w:p w:rsidR="00017314" w:rsidRPr="00A80CDD" w:rsidRDefault="00017314" w:rsidP="00017314">
      <w:pPr>
        <w:pStyle w:val="2"/>
        <w:numPr>
          <w:ilvl w:val="0"/>
          <w:numId w:val="6"/>
        </w:numPr>
        <w:tabs>
          <w:tab w:val="num" w:pos="900"/>
        </w:tabs>
        <w:ind w:left="0" w:firstLine="540"/>
        <w:rPr>
          <w:rFonts w:ascii="Bodo_uzb" w:hAnsi="Bodo_uzb"/>
          <w:szCs w:val="28"/>
        </w:rPr>
      </w:pPr>
      <w:r w:rsidRPr="00A80CDD">
        <w:rPr>
          <w:rFonts w:ascii="Bodo_uzb" w:hAnsi="Bodo_uzb"/>
          <w:szCs w:val="28"/>
        </w:rPr>
        <w:t>Кредит =ыйилмалар даромади;</w:t>
      </w:r>
    </w:p>
    <w:p w:rsidR="00017314" w:rsidRPr="00A80CDD" w:rsidRDefault="00017314" w:rsidP="00017314">
      <w:pPr>
        <w:pStyle w:val="2"/>
        <w:numPr>
          <w:ilvl w:val="0"/>
          <w:numId w:val="6"/>
        </w:numPr>
        <w:tabs>
          <w:tab w:val="num" w:pos="900"/>
        </w:tabs>
        <w:ind w:left="0" w:firstLine="540"/>
        <w:rPr>
          <w:rFonts w:ascii="Bodo_uzb" w:hAnsi="Bodo_uzb"/>
          <w:szCs w:val="28"/>
        </w:rPr>
      </w:pPr>
      <w:r w:rsidRPr="00A80CDD">
        <w:rPr>
          <w:rFonts w:ascii="Bodo_uzb" w:hAnsi="Bodo_uzb"/>
          <w:szCs w:val="28"/>
        </w:rPr>
        <w:t xml:space="preserve">Бош=а тушумлар, яъни жарималар, жисмоний шащсларнинг ищтиёрий бадаллари ва бош=а санкциялар. </w:t>
      </w:r>
    </w:p>
    <w:p w:rsidR="00017314" w:rsidRPr="00A80CDD" w:rsidRDefault="00017314" w:rsidP="00017314">
      <w:pPr>
        <w:pStyle w:val="2"/>
        <w:ind w:firstLine="567"/>
        <w:rPr>
          <w:rFonts w:ascii="Bodo_uzb" w:hAnsi="Bodo_uzb"/>
          <w:szCs w:val="28"/>
        </w:rPr>
      </w:pPr>
      <w:r w:rsidRPr="00A80CDD">
        <w:rPr>
          <w:rFonts w:ascii="Bodo_uzb" w:hAnsi="Bodo_uzb"/>
          <w:szCs w:val="28"/>
        </w:rPr>
        <w:t>Ызбекистон Республикаси бандлик жам\армаси эса ю=орида санаб ытилган манбалар жамланмаси щисобидан ыз мабла\ларини шакллантиради.</w:t>
      </w:r>
    </w:p>
    <w:p w:rsidR="00017314" w:rsidRPr="00A80CDD" w:rsidRDefault="00017314" w:rsidP="00017314">
      <w:pPr>
        <w:pStyle w:val="2"/>
        <w:ind w:firstLine="567"/>
        <w:rPr>
          <w:rFonts w:ascii="Bodo_uzb" w:hAnsi="Bodo_uzb"/>
          <w:szCs w:val="28"/>
        </w:rPr>
      </w:pPr>
      <w:r w:rsidRPr="00A80CDD">
        <w:rPr>
          <w:rFonts w:ascii="Bodo_uzb" w:hAnsi="Bodo_uzb"/>
          <w:szCs w:val="28"/>
        </w:rPr>
        <w:t xml:space="preserve">Корхона, таш=илот ва муассасаларнинг мажбурий бадал тыловлари ми=дори давлат ю=ори органлари томонидан белгиланиб, щозирги кунда 0,9% ни таш=ил этади. </w:t>
      </w:r>
    </w:p>
    <w:p w:rsidR="00017314" w:rsidRPr="00A80CDD" w:rsidRDefault="00017314" w:rsidP="00017314">
      <w:pPr>
        <w:pStyle w:val="2"/>
        <w:ind w:firstLine="567"/>
        <w:rPr>
          <w:rFonts w:ascii="Bodo_uzb" w:hAnsi="Bodo_uzb"/>
          <w:szCs w:val="28"/>
        </w:rPr>
      </w:pPr>
      <w:r w:rsidRPr="00A80CDD">
        <w:rPr>
          <w:rFonts w:ascii="Bodo_uzb" w:hAnsi="Bodo_uzb"/>
          <w:szCs w:val="28"/>
        </w:rPr>
        <w:t>Давлат бандлик фондига =уйидагилар су\урта бадалларини тыламайдилар.</w:t>
      </w:r>
    </w:p>
    <w:p w:rsidR="00017314" w:rsidRPr="00A80CDD" w:rsidRDefault="00017314" w:rsidP="00017314">
      <w:pPr>
        <w:pStyle w:val="2"/>
        <w:numPr>
          <w:ilvl w:val="0"/>
          <w:numId w:val="7"/>
        </w:numPr>
        <w:tabs>
          <w:tab w:val="num" w:pos="1500"/>
        </w:tabs>
        <w:ind w:left="0" w:firstLine="720"/>
        <w:rPr>
          <w:rFonts w:ascii="Bodo_uzb" w:hAnsi="Bodo_uzb"/>
          <w:szCs w:val="28"/>
        </w:rPr>
      </w:pPr>
      <w:r w:rsidRPr="00A80CDD">
        <w:rPr>
          <w:rFonts w:ascii="Bodo_uzb" w:hAnsi="Bodo_uzb"/>
          <w:szCs w:val="28"/>
        </w:rPr>
        <w:t>Диний таш=илотлар;</w:t>
      </w:r>
    </w:p>
    <w:p w:rsidR="00017314" w:rsidRPr="00A80CDD" w:rsidRDefault="00017314" w:rsidP="00017314">
      <w:pPr>
        <w:pStyle w:val="2"/>
        <w:numPr>
          <w:ilvl w:val="0"/>
          <w:numId w:val="7"/>
        </w:numPr>
        <w:tabs>
          <w:tab w:val="num" w:pos="1500"/>
        </w:tabs>
        <w:ind w:left="0" w:firstLine="720"/>
        <w:rPr>
          <w:rFonts w:ascii="Bodo_uzb" w:hAnsi="Bodo_uzb"/>
          <w:szCs w:val="28"/>
        </w:rPr>
      </w:pPr>
      <w:r w:rsidRPr="00A80CDD">
        <w:rPr>
          <w:rFonts w:ascii="Bodo_uzb" w:hAnsi="Bodo_uzb"/>
          <w:szCs w:val="28"/>
        </w:rPr>
        <w:t>Ногиронлар;</w:t>
      </w:r>
    </w:p>
    <w:p w:rsidR="00017314" w:rsidRPr="00A80CDD" w:rsidRDefault="00017314" w:rsidP="00017314">
      <w:pPr>
        <w:pStyle w:val="2"/>
        <w:numPr>
          <w:ilvl w:val="0"/>
          <w:numId w:val="7"/>
        </w:numPr>
        <w:tabs>
          <w:tab w:val="num" w:pos="1500"/>
        </w:tabs>
        <w:ind w:left="0" w:firstLine="720"/>
        <w:rPr>
          <w:rFonts w:ascii="Bodo_uzb" w:hAnsi="Bodo_uzb"/>
          <w:szCs w:val="28"/>
        </w:rPr>
      </w:pPr>
      <w:r w:rsidRPr="00A80CDD">
        <w:rPr>
          <w:rFonts w:ascii="Bodo_uzb" w:hAnsi="Bodo_uzb"/>
          <w:szCs w:val="28"/>
        </w:rPr>
        <w:t>Ушбу фонд низомини амалга оширишга кымаклашувчи су\уртага =арашли таш=илотлар ва бирлашмалар.</w:t>
      </w:r>
    </w:p>
    <w:p w:rsidR="00017314" w:rsidRPr="00A80CDD" w:rsidRDefault="00017314" w:rsidP="00017314">
      <w:pPr>
        <w:pStyle w:val="2"/>
        <w:tabs>
          <w:tab w:val="num" w:pos="993"/>
        </w:tabs>
        <w:rPr>
          <w:rFonts w:ascii="Bodo_uzb" w:hAnsi="Bodo_uzb"/>
          <w:szCs w:val="28"/>
        </w:rPr>
      </w:pPr>
      <w:r w:rsidRPr="00A80CDD">
        <w:rPr>
          <w:rFonts w:ascii="Bodo_uzb" w:hAnsi="Bodo_uzb"/>
          <w:szCs w:val="28"/>
        </w:rPr>
        <w:t>+уйидагилардан эса су\урта бадаллари олинмайди:</w:t>
      </w:r>
    </w:p>
    <w:p w:rsidR="00017314" w:rsidRPr="00A80CDD" w:rsidRDefault="00017314" w:rsidP="00017314">
      <w:pPr>
        <w:pStyle w:val="2"/>
        <w:numPr>
          <w:ilvl w:val="0"/>
          <w:numId w:val="8"/>
        </w:numPr>
        <w:tabs>
          <w:tab w:val="num" w:pos="1440"/>
        </w:tabs>
        <w:ind w:left="0" w:firstLine="720"/>
        <w:rPr>
          <w:rFonts w:ascii="Bodo_uzb" w:hAnsi="Bodo_uzb"/>
          <w:szCs w:val="28"/>
        </w:rPr>
      </w:pPr>
      <w:r w:rsidRPr="00A80CDD">
        <w:rPr>
          <w:rFonts w:ascii="Bodo_uzb" w:hAnsi="Bodo_uzb"/>
          <w:szCs w:val="28"/>
        </w:rPr>
        <w:t>Давлат щукумат органлари;</w:t>
      </w:r>
    </w:p>
    <w:p w:rsidR="00017314" w:rsidRPr="00A80CDD" w:rsidRDefault="00017314" w:rsidP="00017314">
      <w:pPr>
        <w:pStyle w:val="2"/>
        <w:numPr>
          <w:ilvl w:val="0"/>
          <w:numId w:val="8"/>
        </w:numPr>
        <w:tabs>
          <w:tab w:val="num" w:pos="1440"/>
        </w:tabs>
        <w:ind w:left="0" w:firstLine="720"/>
        <w:rPr>
          <w:rFonts w:ascii="Bodo_uzb" w:hAnsi="Bodo_uzb"/>
          <w:szCs w:val="28"/>
        </w:rPr>
      </w:pPr>
      <w:r w:rsidRPr="00A80CDD">
        <w:rPr>
          <w:rFonts w:ascii="Bodo_uzb" w:hAnsi="Bodo_uzb"/>
          <w:szCs w:val="28"/>
        </w:rPr>
        <w:lastRenderedPageBreak/>
        <w:t>Депутат номзодлари;</w:t>
      </w:r>
    </w:p>
    <w:p w:rsidR="00017314" w:rsidRPr="00A80CDD" w:rsidRDefault="00017314" w:rsidP="00017314">
      <w:pPr>
        <w:pStyle w:val="2"/>
        <w:numPr>
          <w:ilvl w:val="0"/>
          <w:numId w:val="8"/>
        </w:numPr>
        <w:tabs>
          <w:tab w:val="num" w:pos="1440"/>
        </w:tabs>
        <w:ind w:left="0" w:firstLine="720"/>
        <w:rPr>
          <w:rFonts w:ascii="Bodo_uzb" w:hAnsi="Bodo_uzb"/>
          <w:szCs w:val="28"/>
        </w:rPr>
      </w:pPr>
      <w:r w:rsidRPr="00A80CDD">
        <w:rPr>
          <w:rFonts w:ascii="Bodo_uzb" w:hAnsi="Bodo_uzb"/>
          <w:szCs w:val="28"/>
        </w:rPr>
        <w:t>Сайлов жам\армалари, сайлов комиссиялари, сайлов бирлашмалари;</w:t>
      </w:r>
    </w:p>
    <w:p w:rsidR="00017314" w:rsidRPr="00A80CDD" w:rsidRDefault="00017314" w:rsidP="00017314">
      <w:pPr>
        <w:pStyle w:val="2"/>
        <w:numPr>
          <w:ilvl w:val="0"/>
          <w:numId w:val="8"/>
        </w:numPr>
        <w:tabs>
          <w:tab w:val="num" w:pos="1440"/>
        </w:tabs>
        <w:ind w:left="0" w:firstLine="720"/>
        <w:rPr>
          <w:rFonts w:ascii="Bodo_uzb" w:hAnsi="Bodo_uzb"/>
          <w:szCs w:val="28"/>
        </w:rPr>
      </w:pPr>
      <w:r w:rsidRPr="00A80CDD">
        <w:rPr>
          <w:rFonts w:ascii="Bodo_uzb" w:hAnsi="Bodo_uzb"/>
          <w:szCs w:val="28"/>
        </w:rPr>
        <w:t>Хорижий жисмоний шахслар.</w:t>
      </w:r>
    </w:p>
    <w:p w:rsidR="00017314" w:rsidRPr="00A80CDD" w:rsidRDefault="00017314" w:rsidP="00017314">
      <w:pPr>
        <w:pStyle w:val="2"/>
        <w:ind w:firstLine="567"/>
        <w:rPr>
          <w:rFonts w:ascii="Bodo_uzb" w:hAnsi="Bodo_uzb"/>
          <w:szCs w:val="28"/>
        </w:rPr>
      </w:pPr>
      <w:r w:rsidRPr="00A80CDD">
        <w:rPr>
          <w:rFonts w:ascii="Bodo_uzb" w:hAnsi="Bodo_uzb"/>
          <w:szCs w:val="28"/>
        </w:rPr>
        <w:t>Амалдаги =онунчиликда су\урта бадалларини тыловчиларнинг ДБЖ мащаллий органларида мажбурий рыйхатдан ытиши белгиланган. Рыйхатга олиш ищтиёрий равишда амалга оширилади. Демак, =онунда белгиланмаганидан сынг щисобдор шахслар томонидан бадаллар тыланмаганлиги учун жавобгарликка тортилмайди. Бу эса бадал тылашдан =очишга олиб келади. Шунинг учун бу щолнинг олдини олиш учун ижтимоий фондларни мабла\ билан таъминлаш щам ихтиёрий, щам мажбурий этиб тайинланди.</w:t>
      </w:r>
    </w:p>
    <w:p w:rsidR="00017314" w:rsidRPr="00A80CDD" w:rsidRDefault="00017314" w:rsidP="00017314">
      <w:pPr>
        <w:pStyle w:val="2"/>
        <w:ind w:firstLine="567"/>
        <w:rPr>
          <w:rFonts w:ascii="Bodo_uzb" w:hAnsi="Bodo_uzb"/>
          <w:szCs w:val="28"/>
        </w:rPr>
      </w:pPr>
      <w:r w:rsidRPr="00A80CDD">
        <w:rPr>
          <w:rFonts w:ascii="Bodo_uzb" w:hAnsi="Bodo_uzb"/>
          <w:szCs w:val="28"/>
        </w:rPr>
        <w:t>Ищтиёрийлиги бозор муносабатларининг демократик мощияти билан белгиланса, мажбурийлиги давлатнинг бозор и=тисодиётидаги функционал роли, шу жумладан, ижтимоий вазифалари билан белгиланади. Бир жищатдан олиб =араганда, бу мажбурийлик республиканинг ысиб бораётган ащолисини иш ыринлари билан таъминлаш, эркинлаштириш шароитидаги ислощотлари амалиёти учун мущим ащамият касб этади. Лекин, мамлакатимизда кичик ва ырта корхоналар орасида шаклланиш бос=ичида турган максимал ишлаб чи=ариш щажмига эришмаганлар кып былиб, уларга бу бадаллар о\ир соли= юки былиб тушади. Бундай щол эса ыз-ызидан ю=орида айтиб ытилгандек, даромадларни яширишга сабаб былади.</w:t>
      </w:r>
    </w:p>
    <w:p w:rsidR="00017314" w:rsidRPr="00A80CDD" w:rsidRDefault="00017314" w:rsidP="00017314">
      <w:pPr>
        <w:pStyle w:val="2"/>
        <w:ind w:firstLine="567"/>
        <w:rPr>
          <w:rFonts w:ascii="Bodo_uzb" w:hAnsi="Bodo_uzb"/>
          <w:szCs w:val="28"/>
        </w:rPr>
      </w:pPr>
      <w:r w:rsidRPr="00A80CDD">
        <w:rPr>
          <w:rFonts w:ascii="Bodo_uzb" w:hAnsi="Bodo_uzb"/>
          <w:szCs w:val="28"/>
        </w:rPr>
        <w:t>Аслида щам ижтимоий фонд мабла\ларининг асосий =исмини кичик ва ырта бизнес корхоналари щамда таш=илотлар тылаган бадаллар таш=ил этади. Агар бадаллар уни тыловчиларнинг и=тисодий мав=еига =арамасдан талаб =илинадиган былса, уларнинг ривожига \ов былиши мумкин. Шунинг учун ижтимоий фонд и=тисодиёт салощияти билан мувофи= былиши керак. Акс щолда у и=тисодий ысишга тыс=инлик =илиши мумкин.</w:t>
      </w:r>
    </w:p>
    <w:p w:rsidR="00017314" w:rsidRPr="00A80CDD" w:rsidRDefault="00017314" w:rsidP="00017314">
      <w:pPr>
        <w:pStyle w:val="2"/>
        <w:ind w:firstLine="567"/>
        <w:rPr>
          <w:rFonts w:ascii="Bodo_uzb" w:hAnsi="Bodo_uzb"/>
          <w:szCs w:val="28"/>
        </w:rPr>
      </w:pPr>
      <w:r w:rsidRPr="00A80CDD">
        <w:rPr>
          <w:rFonts w:ascii="Bodo_uzb" w:hAnsi="Bodo_uzb"/>
          <w:szCs w:val="28"/>
        </w:rPr>
        <w:t xml:space="preserve">Бандлик фонди щисоб вара\ида жамланган мабла\лар турли йыналишларда ишлатилади. Бу ща=да =ис=ача тыхталиб ытамиз. </w:t>
      </w:r>
    </w:p>
    <w:p w:rsidR="00017314" w:rsidRPr="00A80CDD" w:rsidRDefault="00017314" w:rsidP="00017314">
      <w:pPr>
        <w:pStyle w:val="2"/>
        <w:ind w:firstLine="567"/>
        <w:rPr>
          <w:rFonts w:ascii="Bodo_uzb" w:hAnsi="Bodo_uzb"/>
          <w:szCs w:val="28"/>
        </w:rPr>
      </w:pPr>
      <w:r w:rsidRPr="00A80CDD">
        <w:rPr>
          <w:rFonts w:ascii="Bodo_uzb" w:hAnsi="Bodo_uzb"/>
          <w:szCs w:val="28"/>
        </w:rPr>
        <w:t xml:space="preserve">Бандлик фонди мабла\лари, биринчидан, кадрларни малакавий тайёрлаш ва ишсиз фу=ароларни =айта тайёрлаш, шунингдек, ы=ув муассасалрини молиялаш щамда бандлик хизмати йыналишида ы=иётганларга стипендия бериш быйича тадбирларни ытказиш учун сарфланади. </w:t>
      </w:r>
    </w:p>
    <w:p w:rsidR="00017314" w:rsidRPr="00A80CDD" w:rsidRDefault="00017314" w:rsidP="00017314">
      <w:pPr>
        <w:pStyle w:val="2"/>
        <w:ind w:firstLine="567"/>
        <w:rPr>
          <w:rFonts w:ascii="Bodo_uzb" w:hAnsi="Bodo_uzb"/>
          <w:szCs w:val="28"/>
        </w:rPr>
      </w:pPr>
      <w:r w:rsidRPr="00A80CDD">
        <w:rPr>
          <w:rFonts w:ascii="Bodo_uzb" w:hAnsi="Bodo_uzb"/>
          <w:szCs w:val="28"/>
        </w:rPr>
        <w:t>Иккинчидан эса, бандлик хизматининг ишсизлик быйича нафа=а беришига, щамда ишсиз фу=ароларни ыз ихтиёрига кыра бош=а манзилга кычиб ытишига бо\ли= былган моддий щаражатларни =оплашга сарфланади. Шу ыринда такъкидлаб ытиш керакки, ишсиз фу=аролар дейилганда мещнат биржаларида расман рыйхатдан ытганлар назарда тутилади.</w:t>
      </w:r>
    </w:p>
    <w:p w:rsidR="00017314" w:rsidRPr="00A80CDD" w:rsidRDefault="00017314" w:rsidP="00017314">
      <w:pPr>
        <w:pStyle w:val="2"/>
        <w:ind w:firstLine="567"/>
        <w:rPr>
          <w:rFonts w:ascii="Bodo_uzb" w:hAnsi="Bodo_uzb"/>
          <w:szCs w:val="28"/>
        </w:rPr>
      </w:pPr>
      <w:r w:rsidRPr="00A80CDD">
        <w:rPr>
          <w:rFonts w:ascii="Bodo_uzb" w:hAnsi="Bodo_uzb"/>
          <w:szCs w:val="28"/>
        </w:rPr>
        <w:t xml:space="preserve">Учинчидан, фонд мабла\лари ишсизнинг =арамо\ида =олган оила аъзоларига моддий ва бош=а кыринишда ёрдам бериш учун ишлатилади. Масалан, йирик бир заводнинг =айсидир цехида иш штатлари =ис=артирилди, дейлик. О=ибатда ишчиларнинг маълум =исми ишсиз =олади. Шу каби щолатларда фонд ишсиз фу=аро ва унинг оила аъзоларини </w:t>
      </w:r>
      <w:r w:rsidRPr="00A80CDD">
        <w:rPr>
          <w:rFonts w:ascii="Bodo_uzb" w:hAnsi="Bodo_uzb"/>
          <w:szCs w:val="28"/>
        </w:rPr>
        <w:lastRenderedPageBreak/>
        <w:t>моддий жищатдан =ыллаб-=увватлайди. Бу ёрдам пул ёхуд турли истеъмол моллари былиши мумкин.</w:t>
      </w:r>
    </w:p>
    <w:p w:rsidR="00017314" w:rsidRPr="00A80CDD" w:rsidRDefault="00017314" w:rsidP="00017314">
      <w:pPr>
        <w:pStyle w:val="2"/>
        <w:ind w:firstLine="567"/>
        <w:rPr>
          <w:rFonts w:ascii="Bodo_uzb" w:hAnsi="Bodo_uzb"/>
          <w:szCs w:val="28"/>
        </w:rPr>
      </w:pPr>
      <w:r w:rsidRPr="00A80CDD">
        <w:rPr>
          <w:rFonts w:ascii="Bodo_uzb" w:hAnsi="Bodo_uzb"/>
          <w:szCs w:val="28"/>
        </w:rPr>
        <w:t>Тыртинчидан, фонд ихтиёридаги мабла\лар бандлик хизмати ва текширув комиссияси органларини таъминлаш, шунингдек, ишчиларни ижтимоий шошилинч ва тиббий хизматлари щаражатларини =оплаш учун ишлатилади. Бу фонд нобюджет булганлиги сабабли, ишчилари ва ызининг доимий щамда ызгарувчан щаражатларини щам ызи =оплаши керак былади.</w:t>
      </w:r>
    </w:p>
    <w:p w:rsidR="00017314" w:rsidRPr="00A80CDD" w:rsidRDefault="00017314" w:rsidP="00017314">
      <w:pPr>
        <w:pStyle w:val="2"/>
        <w:ind w:firstLine="567"/>
        <w:rPr>
          <w:rFonts w:ascii="Bodo_uzb" w:hAnsi="Bodo_uzb"/>
          <w:szCs w:val="28"/>
        </w:rPr>
      </w:pPr>
      <w:r w:rsidRPr="00A80CDD">
        <w:rPr>
          <w:rFonts w:ascii="Bodo_uzb" w:hAnsi="Bodo_uzb"/>
          <w:szCs w:val="28"/>
        </w:rPr>
        <w:t xml:space="preserve">Бешинчидан, фонд мабла\лари бандлик хизмати органларининг кадрларини тайёрлаш ва малакасини ошириш, ы=ув методик асосларини таъминлашга сарфланади. Бу масала устида алощида тыхташ жоиз. Яъни бу хизматда ишловчиларнинг малака ва такжрибалари етарли даражада эмас. Шунинг учун былса керак, фонднинг амалий фаолиятида жадаллик сезилмайди. Соща ходимлари билимларини ыстириш, турли методик ы=ув асосларини яратиш учун сарфланаётган мабла\ ыз самарасини кырсатиши керак. Акс щолда бу фонд келажаксиз былиб =олади. Ва нищоят, олтинчидан, фонд мабла\лари семинар, йи\ини ва бош=а тадбирларни амалга ошириш учун ишлатилади. Бунда, айни=са, ривожланган мамлакатлардаги шу соща вакилларини семинараларга таклиф этиш, уларнинг ижобий жищатларидан намуна олиш самара беради. Ундан таш=ари, ащолининг ишсиз =атлами ыртасида тушунтиришлар олиб бориш, уларни маълум гурухларга бириктириб мавжуд быш ишчи ыринлари ярмаракаларини таш=ил этиш керак. </w:t>
      </w:r>
    </w:p>
    <w:p w:rsidR="00017314" w:rsidRPr="00A80CDD" w:rsidRDefault="00017314" w:rsidP="00017314">
      <w:pPr>
        <w:pStyle w:val="2"/>
        <w:ind w:firstLine="567"/>
        <w:rPr>
          <w:szCs w:val="28"/>
        </w:rPr>
      </w:pPr>
      <w:r w:rsidRPr="00A80CDD">
        <w:rPr>
          <w:rFonts w:ascii="Bodo_uzb" w:hAnsi="Bodo_uzb"/>
          <w:szCs w:val="28"/>
        </w:rPr>
        <w:t xml:space="preserve">Демак, мавзуга хулоса ясар эканмиз, ягона бир фикрни яъни «ишсизликка бархама бериш кераклиги»ни =айта таъкидлаймиз. Чунки кишининг =ылида иши былса хамёнида мабла\и былади. Унинг эртангги кунга ишончи, яшашга иштиё=и ортиб боради. Бу борада бандлик фонди хизматининг щам ызига хос ащамияти каттадир. </w:t>
      </w:r>
    </w:p>
    <w:p w:rsidR="00017314" w:rsidRPr="00A80CDD" w:rsidRDefault="00017314" w:rsidP="00017314">
      <w:pPr>
        <w:ind w:firstLine="720"/>
        <w:jc w:val="center"/>
        <w:rPr>
          <w:rFonts w:ascii="Bodo_uzb" w:hAnsi="Bodo_uzb"/>
          <w:b/>
          <w:sz w:val="28"/>
          <w:szCs w:val="28"/>
        </w:rPr>
      </w:pPr>
    </w:p>
    <w:p w:rsidR="00017314" w:rsidRPr="00A80CDD" w:rsidRDefault="00017314" w:rsidP="00017314">
      <w:pPr>
        <w:spacing w:line="360" w:lineRule="auto"/>
        <w:ind w:firstLine="720"/>
        <w:rPr>
          <w:rFonts w:ascii="Bodo_uzb" w:hAnsi="Bodo_uzb"/>
          <w:b/>
          <w:sz w:val="28"/>
          <w:szCs w:val="28"/>
        </w:rPr>
      </w:pPr>
      <w:r w:rsidRPr="00A80CDD">
        <w:rPr>
          <w:rFonts w:ascii="Bodo_uzb" w:hAnsi="Bodo_uzb"/>
          <w:b/>
          <w:sz w:val="28"/>
          <w:szCs w:val="28"/>
        </w:rPr>
        <w:t>4. Республика йыл фонди: даромадлари ва щаражатлари.</w:t>
      </w:r>
    </w:p>
    <w:p w:rsidR="00017314" w:rsidRPr="00A80CDD" w:rsidRDefault="00017314" w:rsidP="00017314">
      <w:pPr>
        <w:pStyle w:val="a8"/>
        <w:tabs>
          <w:tab w:val="clear" w:pos="1080"/>
          <w:tab w:val="left" w:pos="0"/>
        </w:tabs>
        <w:autoSpaceDE w:val="0"/>
        <w:autoSpaceDN w:val="0"/>
        <w:adjustRightInd w:val="0"/>
        <w:ind w:left="0" w:firstLine="720"/>
        <w:rPr>
          <w:b w:val="0"/>
          <w:szCs w:val="28"/>
        </w:rPr>
      </w:pPr>
      <w:r w:rsidRPr="00A80CDD">
        <w:rPr>
          <w:b w:val="0"/>
          <w:szCs w:val="28"/>
        </w:rPr>
        <w:t xml:space="preserve">Бозор и=тисодиётига ытиш даврида мамлакатимизда бирлашган бюджет даромадларининг асосий =исми бюджет фондлари ёрдамида таш=ил =илинади.  </w:t>
      </w:r>
    </w:p>
    <w:p w:rsidR="00017314" w:rsidRPr="00A80CDD" w:rsidRDefault="00017314" w:rsidP="00017314">
      <w:pPr>
        <w:pStyle w:val="a8"/>
        <w:tabs>
          <w:tab w:val="clear" w:pos="1080"/>
          <w:tab w:val="left" w:pos="0"/>
        </w:tabs>
        <w:autoSpaceDE w:val="0"/>
        <w:autoSpaceDN w:val="0"/>
        <w:adjustRightInd w:val="0"/>
        <w:ind w:left="0" w:firstLine="720"/>
        <w:rPr>
          <w:b w:val="0"/>
          <w:szCs w:val="28"/>
        </w:rPr>
      </w:pPr>
      <w:r w:rsidRPr="00A80CDD">
        <w:rPr>
          <w:b w:val="0"/>
          <w:szCs w:val="28"/>
        </w:rPr>
        <w:t>Бюджетдан таш=ари  фондлар даромадлари – бир томондан такрор ишлаб чи=ариш жараёнида =атнашувчилар ыртасида жами мащсулот =ийматини та=симлаш былса, бош=а томондан давлат =ылида тыпланиб =олган мабла\ларнинг минта=авий, тармо= ва ма=садли бюджет жам\армаларини таш=ил =илиш учун та=симлаш объекти хизмат =илади.</w:t>
      </w:r>
    </w:p>
    <w:p w:rsidR="00017314" w:rsidRPr="00A80CDD" w:rsidRDefault="00017314" w:rsidP="00017314">
      <w:pPr>
        <w:pStyle w:val="a8"/>
        <w:tabs>
          <w:tab w:val="clear" w:pos="1080"/>
          <w:tab w:val="left" w:pos="0"/>
        </w:tabs>
        <w:autoSpaceDE w:val="0"/>
        <w:autoSpaceDN w:val="0"/>
        <w:adjustRightInd w:val="0"/>
        <w:ind w:left="0" w:firstLine="720"/>
        <w:rPr>
          <w:b w:val="0"/>
          <w:szCs w:val="28"/>
        </w:rPr>
      </w:pPr>
      <w:r w:rsidRPr="00A80CDD">
        <w:rPr>
          <w:b w:val="0"/>
          <w:szCs w:val="28"/>
        </w:rPr>
        <w:t>Йыл фонди ана шундай бюджетдан таш=ари фондлардан бири былиб, у Ызбекистон Республикаси Вазирлар Мащкамасининг 2003 йил 21 августда =абул =илинган «”Ызавтойыл” давлат а=циядорлик компанияси ва Ызбекистон Республикаси Молия Вазирлиги щызуридаги Республика йыл жам\армаси фаолиятини таш=ил этиш масалалари ты\рисида»ги =арор ва унга илова =илинган «Ызбекистон Республикаси Молия Вазирлиги щызуридаги Республика йыл жам\армаси даромадларини шакллантириш ва мабла\ларини сарфлаш тартиби ты\рисида»ги Низомга мувофи= фаолият юритади.</w:t>
      </w:r>
    </w:p>
    <w:p w:rsidR="00017314" w:rsidRPr="00A80CDD" w:rsidRDefault="00017314" w:rsidP="00017314">
      <w:pPr>
        <w:pStyle w:val="a8"/>
        <w:tabs>
          <w:tab w:val="clear" w:pos="1080"/>
          <w:tab w:val="left" w:pos="0"/>
        </w:tabs>
        <w:autoSpaceDE w:val="0"/>
        <w:autoSpaceDN w:val="0"/>
        <w:adjustRightInd w:val="0"/>
        <w:ind w:left="0" w:firstLine="720"/>
        <w:rPr>
          <w:b w:val="0"/>
          <w:szCs w:val="28"/>
        </w:rPr>
      </w:pPr>
      <w:r w:rsidRPr="00A80CDD">
        <w:rPr>
          <w:b w:val="0"/>
          <w:szCs w:val="28"/>
        </w:rPr>
        <w:t xml:space="preserve">Йыл фондини таш=ил этишдан ма=сад йылларни самарали са=лаш, таъмирлаш, реконструкция =илиш ва =урилишини таъминлаш этиб </w:t>
      </w:r>
      <w:r w:rsidRPr="00A80CDD">
        <w:rPr>
          <w:b w:val="0"/>
          <w:szCs w:val="28"/>
        </w:rPr>
        <w:lastRenderedPageBreak/>
        <w:t>белгиланган. Бу фонд жамиятнинг айрим сощаларини молиялаштириш ва комплекс равишда оператив муста=иллик асосида сарфлаш учун давлат ор=али жалб =илинган молиявий ресурсларни =айта та=симлаш ва фойдаланишни амалга оширувчидир. /арб мамлакатларида бундай фондлар сони 30 тадан 80 тагача былиши мумкин. Яъни уларда мащаллий ва республика органлари бюджетидан таш=ари фонд таш=ил этиш щу=у=ига эга.</w:t>
      </w:r>
    </w:p>
    <w:p w:rsidR="00017314" w:rsidRPr="00A80CDD" w:rsidRDefault="00017314" w:rsidP="00017314">
      <w:pPr>
        <w:pStyle w:val="a8"/>
        <w:tabs>
          <w:tab w:val="clear" w:pos="1080"/>
          <w:tab w:val="left" w:pos="0"/>
        </w:tabs>
        <w:autoSpaceDE w:val="0"/>
        <w:autoSpaceDN w:val="0"/>
        <w:adjustRightInd w:val="0"/>
        <w:ind w:left="0" w:firstLine="720"/>
        <w:rPr>
          <w:b w:val="0"/>
          <w:szCs w:val="28"/>
        </w:rPr>
      </w:pPr>
      <w:r w:rsidRPr="00A80CDD">
        <w:rPr>
          <w:b w:val="0"/>
          <w:szCs w:val="28"/>
        </w:rPr>
        <w:t>2003 йил 19-августдаги Президент фармонига кыра, йыл фондига мабла\ларни йи\иш ва тушумларининг тыли=лигини назорат =илиш вазифалари Ызбекистон Республикаси Давлат Соли= ва Давлат Божхона =ымиталари зиммасига юклатилган. Бундан таш=ари ушуб фармонда йыл фонди вазифалари этиб =уйидагилар кырсатилган:</w:t>
      </w:r>
    </w:p>
    <w:p w:rsidR="00017314" w:rsidRPr="00A80CDD" w:rsidRDefault="00017314" w:rsidP="00017314">
      <w:pPr>
        <w:pStyle w:val="a8"/>
        <w:numPr>
          <w:ilvl w:val="0"/>
          <w:numId w:val="3"/>
        </w:numPr>
        <w:autoSpaceDE w:val="0"/>
        <w:autoSpaceDN w:val="0"/>
        <w:adjustRightInd w:val="0"/>
        <w:ind w:left="0" w:firstLine="720"/>
        <w:rPr>
          <w:b w:val="0"/>
          <w:szCs w:val="28"/>
        </w:rPr>
      </w:pPr>
      <w:r w:rsidRPr="00A80CDD">
        <w:rPr>
          <w:b w:val="0"/>
          <w:szCs w:val="28"/>
        </w:rPr>
        <w:t>Республика йыл жам\армаси мабала\ тушумлари щамда сарф щаражатларининг йиллик ва квартал балансларини шакллантириш;</w:t>
      </w:r>
    </w:p>
    <w:p w:rsidR="00017314" w:rsidRPr="00A80CDD" w:rsidRDefault="00017314" w:rsidP="00017314">
      <w:pPr>
        <w:pStyle w:val="a8"/>
        <w:numPr>
          <w:ilvl w:val="0"/>
          <w:numId w:val="3"/>
        </w:numPr>
        <w:autoSpaceDE w:val="0"/>
        <w:autoSpaceDN w:val="0"/>
        <w:adjustRightInd w:val="0"/>
        <w:ind w:left="0" w:firstLine="720"/>
        <w:rPr>
          <w:b w:val="0"/>
          <w:szCs w:val="28"/>
        </w:rPr>
      </w:pPr>
      <w:r w:rsidRPr="00A80CDD">
        <w:rPr>
          <w:b w:val="0"/>
          <w:szCs w:val="28"/>
        </w:rPr>
        <w:t>Умумий фойдаланиладиган автомобиль йылларини =уриш, реконструкция =илиш, таъмирлаш щамда жихозлашнинг инвестиция лойищалари ва тендер хужжатларининг техникавий-и=тисодий асосланишини экспертизадан ытказиш;</w:t>
      </w:r>
    </w:p>
    <w:p w:rsidR="00017314" w:rsidRPr="00A80CDD" w:rsidRDefault="00017314" w:rsidP="00017314">
      <w:pPr>
        <w:pStyle w:val="a8"/>
        <w:numPr>
          <w:ilvl w:val="0"/>
          <w:numId w:val="3"/>
        </w:numPr>
        <w:autoSpaceDE w:val="0"/>
        <w:autoSpaceDN w:val="0"/>
        <w:adjustRightInd w:val="0"/>
        <w:ind w:left="0" w:firstLine="720"/>
        <w:rPr>
          <w:b w:val="0"/>
          <w:szCs w:val="28"/>
        </w:rPr>
      </w:pPr>
      <w:r w:rsidRPr="00A80CDD">
        <w:rPr>
          <w:b w:val="0"/>
          <w:szCs w:val="28"/>
        </w:rPr>
        <w:t>Йыл хыжалиги объектларини =уриш, реконструкция =илиш, таъмирлаш ва жихозлашнинг номма-ном рыйхатларини белгиланган тартибда келишиб олиш;</w:t>
      </w:r>
    </w:p>
    <w:p w:rsidR="00017314" w:rsidRPr="00A80CDD" w:rsidRDefault="00017314" w:rsidP="00017314">
      <w:pPr>
        <w:pStyle w:val="a8"/>
        <w:numPr>
          <w:ilvl w:val="0"/>
          <w:numId w:val="3"/>
        </w:numPr>
        <w:autoSpaceDE w:val="0"/>
        <w:autoSpaceDN w:val="0"/>
        <w:adjustRightInd w:val="0"/>
        <w:ind w:left="0" w:firstLine="720"/>
        <w:rPr>
          <w:b w:val="0"/>
          <w:szCs w:val="28"/>
        </w:rPr>
      </w:pPr>
      <w:r w:rsidRPr="00A80CDD">
        <w:rPr>
          <w:b w:val="0"/>
          <w:szCs w:val="28"/>
        </w:rPr>
        <w:t>Умумий фойдаланиладиган автомобиль йылларидан фойдаланиш ва уларни са=лаш смета щаражатларини рыйхатдан ытказиш;</w:t>
      </w:r>
    </w:p>
    <w:p w:rsidR="00017314" w:rsidRPr="00A80CDD" w:rsidRDefault="00017314" w:rsidP="00017314">
      <w:pPr>
        <w:pStyle w:val="a8"/>
        <w:numPr>
          <w:ilvl w:val="0"/>
          <w:numId w:val="3"/>
        </w:numPr>
        <w:autoSpaceDE w:val="0"/>
        <w:autoSpaceDN w:val="0"/>
        <w:adjustRightInd w:val="0"/>
        <w:ind w:left="0" w:firstLine="720"/>
        <w:rPr>
          <w:b w:val="0"/>
          <w:szCs w:val="28"/>
        </w:rPr>
      </w:pPr>
      <w:r w:rsidRPr="00A80CDD">
        <w:rPr>
          <w:b w:val="0"/>
          <w:szCs w:val="28"/>
        </w:rPr>
        <w:t>Умумий фойдаланиладиган автомобиль йылларини =уриш, реконструкция =илиш, таъмирлаш, жихозлаш щамда улардан фойдаланиш борасидаги тадбирларни тасди=ланган щаражатларга мувофи= молиялаш, жам\арма мабла\ларидан фойдаланишнинг =онунийлиги ва ма=садга мувофи=лиги устидан назорат амалга ошириш Республика йыл жам\армасига мажбурий ажратмалар ва йи\имлар ми=дори щар йили Давлат бюджети билан бир ва=тда тасди=ланади.</w:t>
      </w:r>
    </w:p>
    <w:p w:rsidR="00017314" w:rsidRPr="00A80CDD" w:rsidRDefault="00017314" w:rsidP="00017314">
      <w:pPr>
        <w:pStyle w:val="a8"/>
        <w:autoSpaceDE w:val="0"/>
        <w:autoSpaceDN w:val="0"/>
        <w:adjustRightInd w:val="0"/>
        <w:ind w:left="0" w:firstLine="720"/>
        <w:rPr>
          <w:b w:val="0"/>
          <w:szCs w:val="28"/>
        </w:rPr>
      </w:pPr>
      <w:r w:rsidRPr="00A80CDD">
        <w:rPr>
          <w:b w:val="0"/>
          <w:szCs w:val="28"/>
        </w:rPr>
        <w:t xml:space="preserve">Йыл фонди даромадлари бир =атор йыллар билан шакллантирилади. </w:t>
      </w:r>
      <w:r w:rsidRPr="00A80CDD">
        <w:rPr>
          <w:szCs w:val="28"/>
        </w:rPr>
        <w:t>Биринчидан</w:t>
      </w:r>
      <w:r w:rsidRPr="00A80CDD">
        <w:rPr>
          <w:b w:val="0"/>
          <w:szCs w:val="28"/>
        </w:rPr>
        <w:t xml:space="preserve">, корхоналар, хыжаликлар таш=илотлар томонидан =ышилган =иймат соли\и ва а=циз соли\и чи=ариб ташланган щолда мащсулот сотиш щажмидан 1,5% ми=доридаги ажратма щисобидан шакллантирилади. </w:t>
      </w:r>
      <w:r w:rsidRPr="00A80CDD">
        <w:rPr>
          <w:szCs w:val="28"/>
        </w:rPr>
        <w:t>Иккинчидан</w:t>
      </w:r>
      <w:r w:rsidRPr="00A80CDD">
        <w:rPr>
          <w:b w:val="0"/>
          <w:szCs w:val="28"/>
        </w:rPr>
        <w:t xml:space="preserve">, тайёрлов, воситачи, савдо корхоналари товар айланмасидан ++С ни чи=ариб ташланган щолда 1% ми=доридаги ажратмалар щисобидан шакллантирилади. </w:t>
      </w:r>
      <w:r w:rsidRPr="00A80CDD">
        <w:rPr>
          <w:szCs w:val="28"/>
        </w:rPr>
        <w:t>Учинчидан</w:t>
      </w:r>
      <w:r w:rsidRPr="00A80CDD">
        <w:rPr>
          <w:b w:val="0"/>
          <w:szCs w:val="28"/>
        </w:rPr>
        <w:t xml:space="preserve">, умумий ов=атланиш корхоналарининг товар айланмасидан 1% щамда чакана ва улгуржи дорихоналарнинг ялпи даромадидан 1% ми=доридаги ажратмалар щисобига шакллантирилади. </w:t>
      </w:r>
      <w:r w:rsidRPr="00A80CDD">
        <w:rPr>
          <w:szCs w:val="28"/>
        </w:rPr>
        <w:t>Тыртинчидан</w:t>
      </w:r>
      <w:r w:rsidRPr="00A80CDD">
        <w:rPr>
          <w:b w:val="0"/>
          <w:szCs w:val="28"/>
        </w:rPr>
        <w:t xml:space="preserve">, банклар (МБ дан таш=ари), су\урта таш=илотлари, видеосалонлар, ким ошди савдолари, казинолар, видео ва аудио кассеталарни кыпайтиришдан, лотторея ыйинлари ытказишдан, шунингдек, оммавий концерт – томоша тадбирларидан даромад олувчилар даромадидан 1,5% ми=доридаги мажбурий ажратма щисобига шакллантирилади. </w:t>
      </w:r>
      <w:r w:rsidRPr="00A80CDD">
        <w:rPr>
          <w:szCs w:val="28"/>
        </w:rPr>
        <w:t>Бешинчидан</w:t>
      </w:r>
      <w:r w:rsidRPr="00A80CDD">
        <w:rPr>
          <w:b w:val="0"/>
          <w:szCs w:val="28"/>
        </w:rPr>
        <w:t xml:space="preserve">, =урилиш, =урилиш-монтаж, таъмирлаш-=урилиш, ишга тушириш-созлаш, лойища =идирув ва илмий-тад=и=от таш=илотлари томонидан ыз кучлари билан бажарилган ишлар щажмидан, =ышилган =иймат соли\и чи=ариб ташлаган щолда 1,5% ми=доридаги мажбурий ажратма щисобига шакллантирилади. </w:t>
      </w:r>
      <w:r w:rsidRPr="00A80CDD">
        <w:rPr>
          <w:szCs w:val="28"/>
        </w:rPr>
        <w:t>Олтинчидан,</w:t>
      </w:r>
      <w:r w:rsidRPr="00A80CDD">
        <w:rPr>
          <w:b w:val="0"/>
          <w:szCs w:val="28"/>
        </w:rPr>
        <w:t xml:space="preserve"> автотранспорт корхоналари томонидан мащсулот (иш, хизмат)ларни сотиш хажмидан, =ышилган =иймат соли\и чегириб ташланган щолда 2,5% ми=доридаги </w:t>
      </w:r>
      <w:r w:rsidRPr="00A80CDD">
        <w:rPr>
          <w:b w:val="0"/>
          <w:szCs w:val="28"/>
        </w:rPr>
        <w:lastRenderedPageBreak/>
        <w:t xml:space="preserve">мажбурий ажратма щисобидан шакллантирилади. </w:t>
      </w:r>
      <w:r w:rsidRPr="00A80CDD">
        <w:rPr>
          <w:szCs w:val="28"/>
        </w:rPr>
        <w:t xml:space="preserve">Еттинчидан, </w:t>
      </w:r>
      <w:r w:rsidRPr="00A80CDD">
        <w:rPr>
          <w:b w:val="0"/>
          <w:szCs w:val="28"/>
        </w:rPr>
        <w:t>щарид =илинган енгил автомобиль сотиб олинган =ийматидан 6% лик щамда юк машиналари, автобус ва махсус автомобиллар сотиб олинган 20% ми=доридаги тылов щисобига шакллантирилади.</w:t>
      </w:r>
      <w:r w:rsidRPr="00A80CDD">
        <w:rPr>
          <w:szCs w:val="28"/>
        </w:rPr>
        <w:t xml:space="preserve"> Саккизинчидан, </w:t>
      </w:r>
      <w:r w:rsidRPr="00A80CDD">
        <w:rPr>
          <w:b w:val="0"/>
          <w:szCs w:val="28"/>
        </w:rPr>
        <w:t>«Ызавтойыл» давлат-акциядорлик компаниялари корхоналари ва таш=илотлари мол-мулкини сотишдан бюджетга тушуши керак былган мабла\лар умумий сыммасининг 50% и щисобига шакллантирилади. Бундан таш=ари, йыл фонди жам\армасига хорижий ва =ышни давлатлардан автотранспорт воситаларини олиб кирганлик учун ундириладиган тыловлар щам келиб тушади. Бунда Ызбекистон Республикаси худудига чет давлатлардан автотранспорт воситаларини олиб келганлик учун (1 автоташувчига) 400 А+Ш $ да тылов тыланади. =ышни давлатлар, хусусан, +озо\изтон ва +ир\изистон Республикаларининг юк автотранспорт воситалари ва автобусларини мамлакатимиз худудига олиб кириш, транзит =илиш учун 300 $ ми=доридаги тылов (щар бири учун) тыланади. Тожикистон Республикасидан битта юк автотранспорт воситаси ва автобусдан 130$ ми=доридаги тылов олинади. Туркманистондан автотранспорт воситаларини олиб кириш ва транзит =илишда юк ми=дори ва ыринди=лар сонига =араб 25 дан 150 $ гача тылов ундирилади.</w:t>
      </w:r>
    </w:p>
    <w:p w:rsidR="00017314" w:rsidRPr="00A80CDD" w:rsidRDefault="00017314" w:rsidP="00017314">
      <w:pPr>
        <w:pStyle w:val="a8"/>
        <w:autoSpaceDE w:val="0"/>
        <w:autoSpaceDN w:val="0"/>
        <w:adjustRightInd w:val="0"/>
        <w:ind w:left="0" w:firstLine="720"/>
        <w:rPr>
          <w:b w:val="0"/>
          <w:szCs w:val="28"/>
        </w:rPr>
      </w:pPr>
      <w:r w:rsidRPr="00A80CDD">
        <w:rPr>
          <w:b w:val="0"/>
          <w:szCs w:val="28"/>
        </w:rPr>
        <w:t>2004 йилда йыл фондига жами 152000,0 млн. сым ми=дорида мабла\ келиб тушушини щамда худди шунча ми=дорда сарфланиши кызда тутилган. Шундан даромадлар таркибида автомобиль йылларидан фойдаланганлик учун мажбурий ажратмалар ми=дори 136673,0 млн. сым, автотранспорт корхоналарининг мащсулот сотишдан, ++С ни щисобга олмасдан ажратадиган тыловлари 3819,0 млн. автотранспорт воситаларини сотиб олишда давлат рыйхатидан ытказиш ва=тида олинадиган йи\имлар ми=дори 55680,0 млн. сым, Ызбекистон худудига хорижий давлатлардан автотрнспорт воситаларини олиб кирганлик ва транзит учун тыловлар ми=дори 5940,0 млн. сымни таш=ил и=илади.</w:t>
      </w:r>
    </w:p>
    <w:p w:rsidR="00017314" w:rsidRPr="00A80CDD" w:rsidRDefault="00017314" w:rsidP="00017314">
      <w:pPr>
        <w:pStyle w:val="a8"/>
        <w:autoSpaceDE w:val="0"/>
        <w:autoSpaceDN w:val="0"/>
        <w:adjustRightInd w:val="0"/>
        <w:ind w:left="0" w:firstLine="720"/>
        <w:rPr>
          <w:b w:val="0"/>
          <w:szCs w:val="28"/>
        </w:rPr>
      </w:pPr>
      <w:r w:rsidRPr="00A80CDD">
        <w:rPr>
          <w:b w:val="0"/>
          <w:szCs w:val="28"/>
        </w:rPr>
        <w:t xml:space="preserve">Олдинги йилардаги йыл фонди даромадлари ва щаражатларига эътибор =аратайлик. </w:t>
      </w:r>
    </w:p>
    <w:p w:rsidR="00017314" w:rsidRPr="00A80CDD" w:rsidRDefault="00017314" w:rsidP="00017314">
      <w:pPr>
        <w:pStyle w:val="a8"/>
        <w:autoSpaceDE w:val="0"/>
        <w:autoSpaceDN w:val="0"/>
        <w:adjustRightInd w:val="0"/>
        <w:ind w:left="0" w:firstLine="720"/>
        <w:rPr>
          <w:b w:val="0"/>
          <w:szCs w:val="28"/>
        </w:rPr>
      </w:pPr>
    </w:p>
    <w:p w:rsidR="00017314" w:rsidRPr="00A80CDD" w:rsidRDefault="00017314" w:rsidP="00017314">
      <w:pPr>
        <w:pStyle w:val="a8"/>
        <w:tabs>
          <w:tab w:val="clear" w:pos="1080"/>
        </w:tabs>
        <w:autoSpaceDE w:val="0"/>
        <w:autoSpaceDN w:val="0"/>
        <w:adjustRightInd w:val="0"/>
        <w:ind w:left="-180" w:firstLine="1260"/>
        <w:rPr>
          <w:b w:val="0"/>
          <w:szCs w:val="28"/>
        </w:rPr>
      </w:pPr>
    </w:p>
    <w:p w:rsidR="00017314" w:rsidRPr="00A80CDD" w:rsidRDefault="00017314" w:rsidP="00017314">
      <w:pPr>
        <w:pStyle w:val="a8"/>
        <w:autoSpaceDE w:val="0"/>
        <w:autoSpaceDN w:val="0"/>
        <w:adjustRightInd w:val="0"/>
        <w:ind w:left="0" w:firstLine="720"/>
        <w:jc w:val="right"/>
        <w:rPr>
          <w:b w:val="0"/>
          <w:szCs w:val="28"/>
        </w:rPr>
      </w:pPr>
      <w:r w:rsidRPr="00A80CDD">
        <w:rPr>
          <w:b w:val="0"/>
          <w:szCs w:val="28"/>
        </w:rPr>
        <w:t>млн. сым</w:t>
      </w:r>
    </w:p>
    <w:p w:rsidR="00017314" w:rsidRPr="00A80CDD" w:rsidRDefault="00017314" w:rsidP="00017314">
      <w:pPr>
        <w:pStyle w:val="a8"/>
        <w:autoSpaceDE w:val="0"/>
        <w:autoSpaceDN w:val="0"/>
        <w:adjustRightInd w:val="0"/>
        <w:ind w:left="0" w:firstLine="720"/>
        <w:jc w:val="right"/>
        <w:rPr>
          <w:b w:val="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900"/>
        <w:gridCol w:w="720"/>
        <w:gridCol w:w="900"/>
        <w:gridCol w:w="1002"/>
        <w:gridCol w:w="992"/>
        <w:gridCol w:w="992"/>
        <w:gridCol w:w="992"/>
        <w:gridCol w:w="709"/>
        <w:gridCol w:w="567"/>
      </w:tblGrid>
      <w:tr w:rsidR="00017314" w:rsidRPr="00A80CDD" w:rsidTr="00C30F10">
        <w:tblPrEx>
          <w:tblCellMar>
            <w:top w:w="0" w:type="dxa"/>
            <w:bottom w:w="0" w:type="dxa"/>
          </w:tblCellMar>
        </w:tblPrEx>
        <w:tc>
          <w:tcPr>
            <w:tcW w:w="144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jc w:val="left"/>
              <w:rPr>
                <w:szCs w:val="28"/>
              </w:rPr>
            </w:pPr>
            <w:r w:rsidRPr="00A80CDD">
              <w:rPr>
                <w:szCs w:val="28"/>
              </w:rPr>
              <w:t xml:space="preserve">К  кырсаткичлар </w:t>
            </w:r>
          </w:p>
        </w:tc>
        <w:tc>
          <w:tcPr>
            <w:tcW w:w="90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szCs w:val="28"/>
              </w:rPr>
            </w:pPr>
            <w:r w:rsidRPr="00A80CDD">
              <w:rPr>
                <w:szCs w:val="28"/>
              </w:rPr>
              <w:t>1995</w:t>
            </w:r>
          </w:p>
        </w:tc>
        <w:tc>
          <w:tcPr>
            <w:tcW w:w="72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szCs w:val="28"/>
              </w:rPr>
            </w:pPr>
            <w:r w:rsidRPr="00A80CDD">
              <w:rPr>
                <w:szCs w:val="28"/>
              </w:rPr>
              <w:t>1996</w:t>
            </w:r>
          </w:p>
        </w:tc>
        <w:tc>
          <w:tcPr>
            <w:tcW w:w="90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szCs w:val="28"/>
              </w:rPr>
            </w:pPr>
            <w:r w:rsidRPr="00A80CDD">
              <w:rPr>
                <w:szCs w:val="28"/>
              </w:rPr>
              <w:t>1997</w:t>
            </w:r>
          </w:p>
        </w:tc>
        <w:tc>
          <w:tcPr>
            <w:tcW w:w="100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szCs w:val="28"/>
              </w:rPr>
            </w:pPr>
            <w:r w:rsidRPr="00A80CDD">
              <w:rPr>
                <w:szCs w:val="28"/>
              </w:rPr>
              <w:t>1998</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szCs w:val="28"/>
              </w:rPr>
            </w:pPr>
            <w:r w:rsidRPr="00A80CDD">
              <w:rPr>
                <w:szCs w:val="28"/>
              </w:rPr>
              <w:t>1999</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szCs w:val="28"/>
              </w:rPr>
            </w:pPr>
            <w:r w:rsidRPr="00A80CDD">
              <w:rPr>
                <w:szCs w:val="28"/>
              </w:rPr>
              <w:t>2000</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szCs w:val="28"/>
              </w:rPr>
            </w:pPr>
            <w:r w:rsidRPr="00A80CDD">
              <w:rPr>
                <w:szCs w:val="28"/>
              </w:rPr>
              <w:t>2001</w:t>
            </w:r>
          </w:p>
        </w:tc>
        <w:tc>
          <w:tcPr>
            <w:tcW w:w="709"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szCs w:val="28"/>
              </w:rPr>
            </w:pPr>
            <w:r w:rsidRPr="00A80CDD">
              <w:rPr>
                <w:szCs w:val="28"/>
              </w:rPr>
              <w:t>2002</w:t>
            </w:r>
          </w:p>
        </w:tc>
        <w:tc>
          <w:tcPr>
            <w:tcW w:w="567"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szCs w:val="28"/>
              </w:rPr>
            </w:pPr>
            <w:r w:rsidRPr="00A80CDD">
              <w:rPr>
                <w:szCs w:val="28"/>
              </w:rPr>
              <w:t>2003</w:t>
            </w:r>
          </w:p>
        </w:tc>
      </w:tr>
      <w:tr w:rsidR="00017314" w:rsidRPr="00A80CDD" w:rsidTr="00C30F10">
        <w:tblPrEx>
          <w:tblCellMar>
            <w:top w:w="0" w:type="dxa"/>
            <w:bottom w:w="0" w:type="dxa"/>
          </w:tblCellMar>
        </w:tblPrEx>
        <w:tc>
          <w:tcPr>
            <w:tcW w:w="144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jc w:val="left"/>
              <w:rPr>
                <w:szCs w:val="28"/>
              </w:rPr>
            </w:pPr>
            <w:r w:rsidRPr="00A80CDD">
              <w:rPr>
                <w:szCs w:val="28"/>
              </w:rPr>
              <w:t xml:space="preserve">Д аромадалар </w:t>
            </w:r>
          </w:p>
        </w:tc>
        <w:tc>
          <w:tcPr>
            <w:tcW w:w="90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2801,0</w:t>
            </w:r>
          </w:p>
        </w:tc>
        <w:tc>
          <w:tcPr>
            <w:tcW w:w="72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5565,9</w:t>
            </w:r>
          </w:p>
        </w:tc>
        <w:tc>
          <w:tcPr>
            <w:tcW w:w="90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11109,0</w:t>
            </w:r>
          </w:p>
        </w:tc>
        <w:tc>
          <w:tcPr>
            <w:tcW w:w="100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22271,4</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32694,6</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54945,0</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74190,9</w:t>
            </w:r>
          </w:p>
        </w:tc>
        <w:tc>
          <w:tcPr>
            <w:tcW w:w="709"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121484,5</w:t>
            </w:r>
          </w:p>
        </w:tc>
        <w:tc>
          <w:tcPr>
            <w:tcW w:w="567"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w:t>
            </w:r>
          </w:p>
        </w:tc>
      </w:tr>
      <w:tr w:rsidR="00017314" w:rsidRPr="00A80CDD" w:rsidTr="00C30F10">
        <w:tblPrEx>
          <w:tblCellMar>
            <w:top w:w="0" w:type="dxa"/>
            <w:bottom w:w="0" w:type="dxa"/>
          </w:tblCellMar>
        </w:tblPrEx>
        <w:tc>
          <w:tcPr>
            <w:tcW w:w="144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jc w:val="left"/>
              <w:rPr>
                <w:szCs w:val="28"/>
              </w:rPr>
            </w:pPr>
            <w:r w:rsidRPr="00A80CDD">
              <w:rPr>
                <w:szCs w:val="28"/>
              </w:rPr>
              <w:t xml:space="preserve">Щ аражатлар </w:t>
            </w:r>
          </w:p>
        </w:tc>
        <w:tc>
          <w:tcPr>
            <w:tcW w:w="90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2554,9</w:t>
            </w:r>
          </w:p>
        </w:tc>
        <w:tc>
          <w:tcPr>
            <w:tcW w:w="72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5545,5</w:t>
            </w:r>
          </w:p>
        </w:tc>
        <w:tc>
          <w:tcPr>
            <w:tcW w:w="90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11092,5</w:t>
            </w:r>
          </w:p>
        </w:tc>
        <w:tc>
          <w:tcPr>
            <w:tcW w:w="100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21970,0</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31981,8</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54025,2</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72461,9</w:t>
            </w:r>
          </w:p>
        </w:tc>
        <w:tc>
          <w:tcPr>
            <w:tcW w:w="709"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120833,9</w:t>
            </w:r>
          </w:p>
        </w:tc>
        <w:tc>
          <w:tcPr>
            <w:tcW w:w="567"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w:t>
            </w:r>
          </w:p>
        </w:tc>
      </w:tr>
      <w:tr w:rsidR="00017314" w:rsidRPr="00A80CDD" w:rsidTr="00C30F10">
        <w:tblPrEx>
          <w:tblCellMar>
            <w:top w:w="0" w:type="dxa"/>
            <w:bottom w:w="0" w:type="dxa"/>
          </w:tblCellMar>
        </w:tblPrEx>
        <w:tc>
          <w:tcPr>
            <w:tcW w:w="144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jc w:val="left"/>
              <w:rPr>
                <w:szCs w:val="28"/>
              </w:rPr>
            </w:pPr>
            <w:r w:rsidRPr="00A80CDD">
              <w:rPr>
                <w:szCs w:val="28"/>
              </w:rPr>
              <w:t xml:space="preserve">+ солди= </w:t>
            </w:r>
          </w:p>
        </w:tc>
        <w:tc>
          <w:tcPr>
            <w:tcW w:w="90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246,1</w:t>
            </w:r>
          </w:p>
        </w:tc>
        <w:tc>
          <w:tcPr>
            <w:tcW w:w="72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20,4</w:t>
            </w:r>
          </w:p>
        </w:tc>
        <w:tc>
          <w:tcPr>
            <w:tcW w:w="900"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16,5</w:t>
            </w:r>
          </w:p>
        </w:tc>
        <w:tc>
          <w:tcPr>
            <w:tcW w:w="100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301,4</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712,8</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919,8</w:t>
            </w:r>
          </w:p>
        </w:tc>
        <w:tc>
          <w:tcPr>
            <w:tcW w:w="992"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1729,0</w:t>
            </w:r>
          </w:p>
        </w:tc>
        <w:tc>
          <w:tcPr>
            <w:tcW w:w="709"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r w:rsidRPr="00A80CDD">
              <w:rPr>
                <w:b w:val="0"/>
                <w:szCs w:val="28"/>
              </w:rPr>
              <w:t>650,6</w:t>
            </w:r>
          </w:p>
        </w:tc>
        <w:tc>
          <w:tcPr>
            <w:tcW w:w="567" w:type="dxa"/>
            <w:tcBorders>
              <w:top w:val="single" w:sz="4" w:space="0" w:color="auto"/>
              <w:left w:val="single" w:sz="4" w:space="0" w:color="auto"/>
              <w:bottom w:val="single" w:sz="4" w:space="0" w:color="auto"/>
              <w:right w:val="single" w:sz="4" w:space="0" w:color="auto"/>
            </w:tcBorders>
            <w:vAlign w:val="center"/>
          </w:tcPr>
          <w:p w:rsidR="00017314" w:rsidRPr="00A80CDD" w:rsidRDefault="00017314" w:rsidP="00C30F10">
            <w:pPr>
              <w:pStyle w:val="a8"/>
              <w:autoSpaceDE w:val="0"/>
              <w:autoSpaceDN w:val="0"/>
              <w:adjustRightInd w:val="0"/>
              <w:ind w:left="0"/>
              <w:rPr>
                <w:b w:val="0"/>
                <w:szCs w:val="28"/>
              </w:rPr>
            </w:pPr>
          </w:p>
        </w:tc>
      </w:tr>
    </w:tbl>
    <w:p w:rsidR="00017314" w:rsidRPr="00A80CDD" w:rsidRDefault="00017314" w:rsidP="00017314">
      <w:pPr>
        <w:pStyle w:val="a8"/>
        <w:autoSpaceDE w:val="0"/>
        <w:autoSpaceDN w:val="0"/>
        <w:adjustRightInd w:val="0"/>
        <w:ind w:left="0"/>
        <w:rPr>
          <w:b w:val="0"/>
          <w:szCs w:val="28"/>
        </w:rPr>
      </w:pPr>
      <w:r w:rsidRPr="00A80CDD">
        <w:rPr>
          <w:b w:val="0"/>
          <w:szCs w:val="28"/>
        </w:rPr>
        <w:tab/>
      </w:r>
      <w:r w:rsidRPr="00A80CDD">
        <w:rPr>
          <w:b w:val="0"/>
          <w:szCs w:val="28"/>
        </w:rPr>
        <w:tab/>
      </w:r>
      <w:r w:rsidRPr="00A80CDD">
        <w:rPr>
          <w:b w:val="0"/>
          <w:szCs w:val="28"/>
        </w:rPr>
        <w:tab/>
        <w:t>Ю=оридаги жадвал маълумотларидан кыринадики, йыл фонди даромадлари =арийб 10 йил давомида ыз щаражатларини =оплаб келмо=да. Яъни йилни мусбат =олди= билан якунлаганини кыриш кыриш мумкин.</w:t>
      </w:r>
    </w:p>
    <w:p w:rsidR="00017314" w:rsidRPr="00A80CDD" w:rsidRDefault="00017314" w:rsidP="00017314">
      <w:pPr>
        <w:pStyle w:val="a8"/>
        <w:autoSpaceDE w:val="0"/>
        <w:autoSpaceDN w:val="0"/>
        <w:adjustRightInd w:val="0"/>
        <w:ind w:left="0" w:firstLine="708"/>
        <w:rPr>
          <w:b w:val="0"/>
          <w:szCs w:val="28"/>
        </w:rPr>
      </w:pPr>
      <w:r w:rsidRPr="00A80CDD">
        <w:rPr>
          <w:b w:val="0"/>
          <w:szCs w:val="28"/>
        </w:rPr>
        <w:t xml:space="preserve">Республикамизда автомобиль йылларини яхшилаш быйича =илинган катта лойищалардан бири сифатида +амчи= довонидаги =урилишни </w:t>
      </w:r>
      <w:r w:rsidRPr="00A80CDD">
        <w:rPr>
          <w:b w:val="0"/>
          <w:szCs w:val="28"/>
        </w:rPr>
        <w:lastRenderedPageBreak/>
        <w:t>олишимиз мумкин. Бу йил республика шащар ва туманлар и=тисодиётини комплекс равишда ривожлантиришда мущим восита вазифасини бажаради.</w:t>
      </w:r>
    </w:p>
    <w:p w:rsidR="00017314" w:rsidRPr="00A80CDD" w:rsidRDefault="00017314" w:rsidP="00017314">
      <w:pPr>
        <w:pStyle w:val="a8"/>
        <w:autoSpaceDE w:val="0"/>
        <w:autoSpaceDN w:val="0"/>
        <w:adjustRightInd w:val="0"/>
        <w:ind w:left="0" w:firstLine="708"/>
        <w:rPr>
          <w:b w:val="0"/>
          <w:szCs w:val="28"/>
        </w:rPr>
      </w:pPr>
      <w:r w:rsidRPr="00A80CDD">
        <w:rPr>
          <w:b w:val="0"/>
          <w:szCs w:val="28"/>
        </w:rPr>
        <w:t>Молия Вазирилиги щызуридаги йыл фонди мабла\лари =уйидаги йыналишларда сарфланади:</w:t>
      </w:r>
    </w:p>
    <w:p w:rsidR="00017314" w:rsidRPr="00A80CDD" w:rsidRDefault="00017314" w:rsidP="00017314">
      <w:pPr>
        <w:pStyle w:val="a8"/>
        <w:numPr>
          <w:ilvl w:val="0"/>
          <w:numId w:val="4"/>
        </w:numPr>
        <w:tabs>
          <w:tab w:val="left" w:pos="0"/>
          <w:tab w:val="num" w:pos="720"/>
        </w:tabs>
        <w:autoSpaceDE w:val="0"/>
        <w:autoSpaceDN w:val="0"/>
        <w:adjustRightInd w:val="0"/>
        <w:ind w:left="0" w:firstLine="360"/>
        <w:rPr>
          <w:b w:val="0"/>
          <w:szCs w:val="28"/>
        </w:rPr>
      </w:pPr>
      <w:r w:rsidRPr="00A80CDD">
        <w:rPr>
          <w:b w:val="0"/>
          <w:szCs w:val="28"/>
        </w:rPr>
        <w:t>Умумий фойдаланишдаги автомобиль йылларини лойищалаштириш щаражатлари (2004 йилда 2000,0 млн. сым) режалаштирилган.</w:t>
      </w:r>
    </w:p>
    <w:p w:rsidR="00017314" w:rsidRPr="00A80CDD" w:rsidRDefault="00017314" w:rsidP="00017314">
      <w:pPr>
        <w:pStyle w:val="a8"/>
        <w:numPr>
          <w:ilvl w:val="0"/>
          <w:numId w:val="4"/>
        </w:numPr>
        <w:tabs>
          <w:tab w:val="left" w:pos="0"/>
          <w:tab w:val="num" w:pos="720"/>
        </w:tabs>
        <w:autoSpaceDE w:val="0"/>
        <w:autoSpaceDN w:val="0"/>
        <w:adjustRightInd w:val="0"/>
        <w:ind w:left="0" w:firstLine="360"/>
        <w:rPr>
          <w:b w:val="0"/>
          <w:szCs w:val="28"/>
        </w:rPr>
      </w:pPr>
      <w:r w:rsidRPr="00A80CDD">
        <w:rPr>
          <w:b w:val="0"/>
          <w:szCs w:val="28"/>
        </w:rPr>
        <w:t>Умумий фойдаланишдаги автомобиль йылларини =уриш ва реконструкция =илиш щаражатлари (2004 йилда 300000,0 млн.)</w:t>
      </w:r>
    </w:p>
    <w:p w:rsidR="00017314" w:rsidRPr="00A80CDD" w:rsidRDefault="00017314" w:rsidP="00017314">
      <w:pPr>
        <w:pStyle w:val="a8"/>
        <w:numPr>
          <w:ilvl w:val="0"/>
          <w:numId w:val="4"/>
        </w:numPr>
        <w:tabs>
          <w:tab w:val="left" w:pos="0"/>
          <w:tab w:val="num" w:pos="720"/>
        </w:tabs>
        <w:autoSpaceDE w:val="0"/>
        <w:autoSpaceDN w:val="0"/>
        <w:adjustRightInd w:val="0"/>
        <w:ind w:left="0" w:firstLine="360"/>
        <w:rPr>
          <w:b w:val="0"/>
          <w:szCs w:val="28"/>
        </w:rPr>
      </w:pPr>
      <w:r w:rsidRPr="00A80CDD">
        <w:rPr>
          <w:b w:val="0"/>
          <w:szCs w:val="28"/>
        </w:rPr>
        <w:t xml:space="preserve">Умумий фойдаланишдаги автомобиль йылларини таъмирлаш ва созлигини таъминлаш щаражатлари (2004 йил 99500,0 млн. сым) </w:t>
      </w:r>
    </w:p>
    <w:p w:rsidR="00017314" w:rsidRPr="00A80CDD" w:rsidRDefault="00017314" w:rsidP="00017314">
      <w:pPr>
        <w:pStyle w:val="a8"/>
        <w:numPr>
          <w:ilvl w:val="0"/>
          <w:numId w:val="4"/>
        </w:numPr>
        <w:tabs>
          <w:tab w:val="left" w:pos="0"/>
          <w:tab w:val="num" w:pos="720"/>
        </w:tabs>
        <w:autoSpaceDE w:val="0"/>
        <w:autoSpaceDN w:val="0"/>
        <w:adjustRightInd w:val="0"/>
        <w:ind w:left="0" w:firstLine="360"/>
        <w:rPr>
          <w:b w:val="0"/>
          <w:szCs w:val="28"/>
        </w:rPr>
      </w:pPr>
      <w:r w:rsidRPr="00A80CDD">
        <w:rPr>
          <w:b w:val="0"/>
          <w:szCs w:val="28"/>
        </w:rPr>
        <w:t>Автомобиль йылларини жихозлаш, йыл =урилиш техникалари ва импорт =илинган лизинг шартномалари быйича =арзларни молиялаш щаражатлари (2004 йилда 10500,0 млн. сым режалаштирилган)</w:t>
      </w:r>
    </w:p>
    <w:p w:rsidR="00017314" w:rsidRPr="00A80CDD" w:rsidRDefault="00017314" w:rsidP="00017314">
      <w:pPr>
        <w:pStyle w:val="a8"/>
        <w:numPr>
          <w:ilvl w:val="0"/>
          <w:numId w:val="4"/>
        </w:numPr>
        <w:tabs>
          <w:tab w:val="left" w:pos="0"/>
          <w:tab w:val="num" w:pos="720"/>
        </w:tabs>
        <w:autoSpaceDE w:val="0"/>
        <w:autoSpaceDN w:val="0"/>
        <w:adjustRightInd w:val="0"/>
        <w:ind w:left="0" w:firstLine="360"/>
        <w:rPr>
          <w:b w:val="0"/>
          <w:szCs w:val="28"/>
        </w:rPr>
      </w:pPr>
      <w:r w:rsidRPr="00A80CDD">
        <w:rPr>
          <w:b w:val="0"/>
          <w:szCs w:val="28"/>
        </w:rPr>
        <w:t>Республика йыл фонди бош=арув аппаратини са=лаш щаражатлари (2004 йилда 320,0 млн. сым режалаштирилган)</w:t>
      </w:r>
    </w:p>
    <w:p w:rsidR="00017314" w:rsidRPr="00A80CDD" w:rsidRDefault="00017314" w:rsidP="00017314">
      <w:pPr>
        <w:pStyle w:val="a8"/>
        <w:numPr>
          <w:ilvl w:val="0"/>
          <w:numId w:val="4"/>
        </w:numPr>
        <w:tabs>
          <w:tab w:val="left" w:pos="0"/>
          <w:tab w:val="num" w:pos="720"/>
        </w:tabs>
        <w:autoSpaceDE w:val="0"/>
        <w:autoSpaceDN w:val="0"/>
        <w:adjustRightInd w:val="0"/>
        <w:ind w:left="0" w:firstLine="360"/>
        <w:rPr>
          <w:b w:val="0"/>
          <w:szCs w:val="28"/>
        </w:rPr>
      </w:pPr>
      <w:r w:rsidRPr="00A80CDD">
        <w:rPr>
          <w:b w:val="0"/>
          <w:szCs w:val="28"/>
        </w:rPr>
        <w:t xml:space="preserve">«Ызавтойыл» ДАКни марказий бош=арув аппарати щаражатлари (2004 йилда 220,0 млн. сым былиши режалаштирилган) </w:t>
      </w:r>
    </w:p>
    <w:p w:rsidR="00017314" w:rsidRPr="00A80CDD" w:rsidRDefault="00017314" w:rsidP="00017314">
      <w:pPr>
        <w:pStyle w:val="a8"/>
        <w:numPr>
          <w:ilvl w:val="0"/>
          <w:numId w:val="4"/>
        </w:numPr>
        <w:tabs>
          <w:tab w:val="left" w:pos="0"/>
          <w:tab w:val="num" w:pos="720"/>
        </w:tabs>
        <w:autoSpaceDE w:val="0"/>
        <w:autoSpaceDN w:val="0"/>
        <w:adjustRightInd w:val="0"/>
        <w:ind w:left="0" w:firstLine="360"/>
        <w:rPr>
          <w:b w:val="0"/>
          <w:szCs w:val="28"/>
        </w:rPr>
      </w:pPr>
      <w:r w:rsidRPr="00A80CDD">
        <w:rPr>
          <w:b w:val="0"/>
          <w:szCs w:val="28"/>
        </w:rPr>
        <w:t>«Ызавтойыл» йыл-=урилиш ДАК нинг худудларидаги былимлари бош=арув аппаратлари щаражатлари (2004 йилда 1422,0 млн. сым)</w:t>
      </w:r>
    </w:p>
    <w:p w:rsidR="00017314" w:rsidRPr="00A80CDD" w:rsidRDefault="00017314" w:rsidP="00017314">
      <w:pPr>
        <w:pStyle w:val="a8"/>
        <w:numPr>
          <w:ilvl w:val="0"/>
          <w:numId w:val="4"/>
        </w:numPr>
        <w:tabs>
          <w:tab w:val="left" w:pos="0"/>
          <w:tab w:val="num" w:pos="720"/>
        </w:tabs>
        <w:autoSpaceDE w:val="0"/>
        <w:autoSpaceDN w:val="0"/>
        <w:adjustRightInd w:val="0"/>
        <w:ind w:left="0" w:firstLine="360"/>
        <w:rPr>
          <w:b w:val="0"/>
          <w:szCs w:val="28"/>
        </w:rPr>
      </w:pPr>
      <w:r w:rsidRPr="00A80CDD">
        <w:rPr>
          <w:b w:val="0"/>
          <w:szCs w:val="28"/>
        </w:rPr>
        <w:t>Фонднинг захирасини таш=ил этиш щаражатлари (2004 йилда 7238,0 млн. сым режалаштирилган)</w:t>
      </w:r>
    </w:p>
    <w:p w:rsidR="00017314" w:rsidRPr="00A80CDD" w:rsidRDefault="00017314" w:rsidP="00017314">
      <w:pPr>
        <w:pStyle w:val="a8"/>
        <w:numPr>
          <w:ilvl w:val="0"/>
          <w:numId w:val="4"/>
        </w:numPr>
        <w:tabs>
          <w:tab w:val="left" w:pos="0"/>
          <w:tab w:val="num" w:pos="720"/>
        </w:tabs>
        <w:autoSpaceDE w:val="0"/>
        <w:autoSpaceDN w:val="0"/>
        <w:adjustRightInd w:val="0"/>
        <w:ind w:left="0" w:firstLine="360"/>
        <w:rPr>
          <w:b w:val="0"/>
          <w:szCs w:val="28"/>
        </w:rPr>
      </w:pPr>
      <w:r w:rsidRPr="00A80CDD">
        <w:rPr>
          <w:b w:val="0"/>
          <w:szCs w:val="28"/>
        </w:rPr>
        <w:t xml:space="preserve">Бош=а жорий щаражатлар (2004 йилда 800,0 млн. сым режалаштирилган). Бундай щаражатлар жумласига йыл фонди билан щамкорлик ща=идаги шартномаларнинг бажарилиши щаражатлари, «Йылларни реконструкция =илиш» лойихаси быйича кредит хизматларини киритиш мумкин. </w:t>
      </w:r>
    </w:p>
    <w:p w:rsidR="00017314" w:rsidRPr="00A80CDD" w:rsidRDefault="00017314" w:rsidP="00017314">
      <w:pPr>
        <w:pStyle w:val="a8"/>
        <w:tabs>
          <w:tab w:val="left" w:pos="0"/>
        </w:tabs>
        <w:autoSpaceDE w:val="0"/>
        <w:autoSpaceDN w:val="0"/>
        <w:adjustRightInd w:val="0"/>
        <w:rPr>
          <w:b w:val="0"/>
          <w:szCs w:val="28"/>
        </w:rPr>
      </w:pPr>
    </w:p>
    <w:p w:rsidR="00017314" w:rsidRPr="00A80CDD" w:rsidRDefault="00017314" w:rsidP="00017314">
      <w:pPr>
        <w:pStyle w:val="a8"/>
        <w:tabs>
          <w:tab w:val="left" w:pos="0"/>
        </w:tabs>
        <w:autoSpaceDE w:val="0"/>
        <w:autoSpaceDN w:val="0"/>
        <w:adjustRightInd w:val="0"/>
        <w:rPr>
          <w:b w:val="0"/>
          <w:szCs w:val="28"/>
        </w:rPr>
      </w:pPr>
      <w:r w:rsidRPr="00A80CDD">
        <w:rPr>
          <w:b w:val="0"/>
          <w:szCs w:val="28"/>
        </w:rPr>
        <w:tab/>
        <w:t>Ызбекистон Республикаси йул фонди даромадлари щаражатларининг 2004 йилги режаси.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
        <w:gridCol w:w="2157"/>
        <w:gridCol w:w="1980"/>
        <w:gridCol w:w="2520"/>
        <w:gridCol w:w="1980"/>
      </w:tblGrid>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w:t>
            </w:r>
          </w:p>
        </w:tc>
        <w:tc>
          <w:tcPr>
            <w:tcW w:w="2157"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Даромадлар</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Ми=дори</w:t>
            </w:r>
          </w:p>
        </w:tc>
        <w:tc>
          <w:tcPr>
            <w:tcW w:w="252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Щаражатлар</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Ми=дори</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1.</w:t>
            </w:r>
          </w:p>
        </w:tc>
        <w:tc>
          <w:tcPr>
            <w:tcW w:w="2157" w:type="dxa"/>
          </w:tcPr>
          <w:p w:rsidR="00017314" w:rsidRPr="00A80CDD" w:rsidRDefault="00017314" w:rsidP="00C30F10">
            <w:pPr>
              <w:pStyle w:val="a8"/>
              <w:tabs>
                <w:tab w:val="clear" w:pos="1080"/>
                <w:tab w:val="left" w:pos="0"/>
              </w:tabs>
              <w:autoSpaceDE w:val="0"/>
              <w:autoSpaceDN w:val="0"/>
              <w:adjustRightInd w:val="0"/>
              <w:ind w:left="-111" w:firstLine="0"/>
              <w:rPr>
                <w:b w:val="0"/>
                <w:szCs w:val="28"/>
              </w:rPr>
            </w:pPr>
            <w:r>
              <w:rPr>
                <w:b w:val="0"/>
                <w:szCs w:val="28"/>
              </w:rPr>
              <w:t xml:space="preserve"> </w:t>
            </w:r>
            <w:r w:rsidRPr="00A80CDD">
              <w:rPr>
                <w:b w:val="0"/>
                <w:szCs w:val="28"/>
              </w:rPr>
              <w:t>Автомобил йылларидан фойджаланувчиларнинг мажбурий ажратмалари</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149619,5</w:t>
            </w:r>
          </w:p>
        </w:tc>
        <w:tc>
          <w:tcPr>
            <w:tcW w:w="2520" w:type="dxa"/>
          </w:tcPr>
          <w:p w:rsidR="00017314" w:rsidRPr="00A80CDD" w:rsidRDefault="00017314" w:rsidP="00C30F10">
            <w:pPr>
              <w:pStyle w:val="a8"/>
              <w:tabs>
                <w:tab w:val="clear" w:pos="1080"/>
                <w:tab w:val="left" w:pos="-108"/>
                <w:tab w:val="left" w:pos="0"/>
              </w:tabs>
              <w:autoSpaceDE w:val="0"/>
              <w:autoSpaceDN w:val="0"/>
              <w:adjustRightInd w:val="0"/>
              <w:ind w:left="0" w:firstLine="0"/>
              <w:rPr>
                <w:b w:val="0"/>
                <w:szCs w:val="28"/>
              </w:rPr>
            </w:pPr>
            <w:r w:rsidRPr="00A80CDD">
              <w:rPr>
                <w:b w:val="0"/>
                <w:szCs w:val="28"/>
              </w:rPr>
              <w:t>Автомобил йылларини лойищалаш щаражатлари</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2450,0</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1.1.</w:t>
            </w:r>
          </w:p>
        </w:tc>
        <w:tc>
          <w:tcPr>
            <w:tcW w:w="2157" w:type="dxa"/>
          </w:tcPr>
          <w:p w:rsidR="00017314" w:rsidRPr="00A80CDD" w:rsidRDefault="00017314" w:rsidP="00C30F10">
            <w:pPr>
              <w:pStyle w:val="a8"/>
              <w:tabs>
                <w:tab w:val="clear" w:pos="1080"/>
                <w:tab w:val="left" w:pos="-111"/>
                <w:tab w:val="left" w:pos="0"/>
              </w:tabs>
              <w:autoSpaceDE w:val="0"/>
              <w:autoSpaceDN w:val="0"/>
              <w:adjustRightInd w:val="0"/>
              <w:ind w:left="-111" w:firstLine="0"/>
              <w:rPr>
                <w:b w:val="0"/>
                <w:szCs w:val="28"/>
              </w:rPr>
            </w:pPr>
            <w:r w:rsidRPr="00A80CDD">
              <w:rPr>
                <w:b w:val="0"/>
                <w:szCs w:val="28"/>
              </w:rPr>
              <w:t xml:space="preserve">    Корхона, хыжаликларнинг реализация хажмидан ажратмалар</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114543,5</w:t>
            </w:r>
          </w:p>
        </w:tc>
        <w:tc>
          <w:tcPr>
            <w:tcW w:w="2520" w:type="dxa"/>
          </w:tcPr>
          <w:p w:rsidR="00017314" w:rsidRPr="00A80CDD" w:rsidRDefault="00017314" w:rsidP="00C30F10">
            <w:pPr>
              <w:pStyle w:val="a8"/>
              <w:tabs>
                <w:tab w:val="clear" w:pos="1080"/>
                <w:tab w:val="left" w:pos="-108"/>
                <w:tab w:val="left" w:pos="0"/>
              </w:tabs>
              <w:autoSpaceDE w:val="0"/>
              <w:autoSpaceDN w:val="0"/>
              <w:adjustRightInd w:val="0"/>
              <w:ind w:left="-108" w:firstLine="0"/>
              <w:rPr>
                <w:b w:val="0"/>
                <w:szCs w:val="28"/>
              </w:rPr>
            </w:pPr>
            <w:r w:rsidRPr="00A80CDD">
              <w:rPr>
                <w:b w:val="0"/>
                <w:szCs w:val="28"/>
              </w:rPr>
              <w:t>Умумий фойдаланишдаги автомобил йылларини куриш ва реконструкция щаражатлари</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31500,0</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1.2.</w:t>
            </w:r>
          </w:p>
        </w:tc>
        <w:tc>
          <w:tcPr>
            <w:tcW w:w="2157" w:type="dxa"/>
          </w:tcPr>
          <w:p w:rsidR="00017314" w:rsidRPr="00A80CDD" w:rsidRDefault="00017314" w:rsidP="00C30F10">
            <w:pPr>
              <w:pStyle w:val="a8"/>
              <w:tabs>
                <w:tab w:val="clear" w:pos="1080"/>
                <w:tab w:val="left" w:pos="-111"/>
                <w:tab w:val="left" w:pos="0"/>
              </w:tabs>
              <w:autoSpaceDE w:val="0"/>
              <w:autoSpaceDN w:val="0"/>
              <w:adjustRightInd w:val="0"/>
              <w:ind w:left="-111" w:firstLine="0"/>
              <w:rPr>
                <w:b w:val="0"/>
                <w:szCs w:val="28"/>
              </w:rPr>
            </w:pPr>
            <w:r w:rsidRPr="00A80CDD">
              <w:rPr>
                <w:b w:val="0"/>
                <w:szCs w:val="28"/>
              </w:rPr>
              <w:t>Тайёрлов, таъминот, воситачи- сотувчи корхоналарнинг товар айланмасидан айратмалар(уму</w:t>
            </w:r>
            <w:r w:rsidRPr="00A80CDD">
              <w:rPr>
                <w:b w:val="0"/>
                <w:szCs w:val="28"/>
              </w:rPr>
              <w:lastRenderedPageBreak/>
              <w:t xml:space="preserve">мий ов=атланиш корхоналдари, улгуржи ва чакана дори дармон таш=илотлари) </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lastRenderedPageBreak/>
              <w:t>28557,8</w:t>
            </w:r>
          </w:p>
        </w:tc>
        <w:tc>
          <w:tcPr>
            <w:tcW w:w="2520" w:type="dxa"/>
          </w:tcPr>
          <w:p w:rsidR="00017314" w:rsidRPr="00A80CDD" w:rsidRDefault="00017314" w:rsidP="00C30F10">
            <w:pPr>
              <w:pStyle w:val="a8"/>
              <w:tabs>
                <w:tab w:val="clear" w:pos="1080"/>
                <w:tab w:val="left" w:pos="-108"/>
                <w:tab w:val="left" w:pos="0"/>
              </w:tabs>
              <w:autoSpaceDE w:val="0"/>
              <w:autoSpaceDN w:val="0"/>
              <w:adjustRightInd w:val="0"/>
              <w:ind w:left="-108" w:firstLine="0"/>
              <w:rPr>
                <w:b w:val="0"/>
                <w:szCs w:val="28"/>
              </w:rPr>
            </w:pPr>
            <w:r w:rsidRPr="00A80CDD">
              <w:rPr>
                <w:b w:val="0"/>
                <w:szCs w:val="28"/>
              </w:rPr>
              <w:t xml:space="preserve">Умумий фойдаланишдаги автомобил йыллари =айта таъмирлаш щаражатлари </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109944</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lastRenderedPageBreak/>
              <w:t>1.3.</w:t>
            </w:r>
          </w:p>
        </w:tc>
        <w:tc>
          <w:tcPr>
            <w:tcW w:w="2157" w:type="dxa"/>
          </w:tcPr>
          <w:p w:rsidR="00017314" w:rsidRPr="00A80CDD" w:rsidRDefault="00017314" w:rsidP="00C30F10">
            <w:pPr>
              <w:pStyle w:val="a8"/>
              <w:tabs>
                <w:tab w:val="clear" w:pos="1080"/>
                <w:tab w:val="left" w:pos="-111"/>
                <w:tab w:val="left" w:pos="0"/>
              </w:tabs>
              <w:autoSpaceDE w:val="0"/>
              <w:autoSpaceDN w:val="0"/>
              <w:adjustRightInd w:val="0"/>
              <w:ind w:left="-111" w:firstLine="0"/>
              <w:rPr>
                <w:b w:val="0"/>
                <w:szCs w:val="28"/>
              </w:rPr>
            </w:pPr>
            <w:r w:rsidRPr="00A80CDD">
              <w:rPr>
                <w:b w:val="0"/>
                <w:szCs w:val="28"/>
              </w:rPr>
              <w:t xml:space="preserve">    Банклар, сугурта компаниялар, видеосалонлар, аукционлар, казино, видео, аудиокассеталар сотувчи ташкимлотлар, лотерея ва бош=а рискка асосланган таш=илотлар, оммавий концерт тадбирлари быйича тушумларджан ажратмалар</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6518,2</w:t>
            </w:r>
          </w:p>
        </w:tc>
        <w:tc>
          <w:tcPr>
            <w:tcW w:w="2520" w:type="dxa"/>
          </w:tcPr>
          <w:p w:rsidR="00017314" w:rsidRPr="00A80CDD" w:rsidRDefault="00017314" w:rsidP="00C30F10">
            <w:pPr>
              <w:pStyle w:val="a8"/>
              <w:tabs>
                <w:tab w:val="clear" w:pos="1080"/>
                <w:tab w:val="left" w:pos="-108"/>
                <w:tab w:val="left" w:pos="0"/>
              </w:tabs>
              <w:autoSpaceDE w:val="0"/>
              <w:autoSpaceDN w:val="0"/>
              <w:adjustRightInd w:val="0"/>
              <w:ind w:left="-108" w:firstLine="0"/>
              <w:rPr>
                <w:b w:val="0"/>
                <w:szCs w:val="28"/>
              </w:rPr>
            </w:pPr>
            <w:r w:rsidRPr="00A80CDD">
              <w:rPr>
                <w:b w:val="0"/>
                <w:szCs w:val="28"/>
              </w:rPr>
              <w:t>Автомобил йылларида эксплуатация =илиш учун машина ва механизмлар сотиб олиш щаражатлари</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8500,0</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2.</w:t>
            </w:r>
          </w:p>
        </w:tc>
        <w:tc>
          <w:tcPr>
            <w:tcW w:w="2157" w:type="dxa"/>
          </w:tcPr>
          <w:p w:rsidR="00017314" w:rsidRPr="00A80CDD" w:rsidRDefault="00017314" w:rsidP="00C30F10">
            <w:pPr>
              <w:pStyle w:val="a8"/>
              <w:tabs>
                <w:tab w:val="clear" w:pos="1080"/>
                <w:tab w:val="left" w:pos="-111"/>
                <w:tab w:val="left" w:pos="0"/>
              </w:tabs>
              <w:autoSpaceDE w:val="0"/>
              <w:autoSpaceDN w:val="0"/>
              <w:adjustRightInd w:val="0"/>
              <w:ind w:left="-111" w:firstLine="0"/>
              <w:rPr>
                <w:b w:val="0"/>
                <w:szCs w:val="28"/>
              </w:rPr>
            </w:pPr>
            <w:r w:rsidRPr="00A80CDD">
              <w:rPr>
                <w:b w:val="0"/>
                <w:szCs w:val="28"/>
              </w:rPr>
              <w:t xml:space="preserve"> Автотранспорт корхоналаринг мащсулот(иш, хизмат) реализациясидан тушган тушумдан ажратмалар</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2999,8</w:t>
            </w:r>
          </w:p>
        </w:tc>
        <w:tc>
          <w:tcPr>
            <w:tcW w:w="2520" w:type="dxa"/>
          </w:tcPr>
          <w:p w:rsidR="00017314" w:rsidRPr="00A80CDD" w:rsidRDefault="00017314" w:rsidP="00C30F10">
            <w:pPr>
              <w:pStyle w:val="a8"/>
              <w:tabs>
                <w:tab w:val="clear" w:pos="1080"/>
                <w:tab w:val="left" w:pos="-108"/>
                <w:tab w:val="left" w:pos="0"/>
              </w:tabs>
              <w:autoSpaceDE w:val="0"/>
              <w:autoSpaceDN w:val="0"/>
              <w:adjustRightInd w:val="0"/>
              <w:ind w:left="-108" w:firstLine="0"/>
              <w:rPr>
                <w:b w:val="0"/>
                <w:szCs w:val="28"/>
              </w:rPr>
            </w:pPr>
            <w:r w:rsidRPr="00A80CDD">
              <w:rPr>
                <w:b w:val="0"/>
                <w:szCs w:val="28"/>
              </w:rPr>
              <w:t>Молия вазирлиги =ошидаги Республика йыл фонди бош=арув аппаратларини са=лаш щаражатлари</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274,0</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3.</w:t>
            </w:r>
          </w:p>
        </w:tc>
        <w:tc>
          <w:tcPr>
            <w:tcW w:w="2157" w:type="dxa"/>
          </w:tcPr>
          <w:p w:rsidR="00017314" w:rsidRPr="00A80CDD" w:rsidRDefault="00017314" w:rsidP="00C30F10">
            <w:pPr>
              <w:pStyle w:val="a8"/>
              <w:tabs>
                <w:tab w:val="clear" w:pos="1080"/>
                <w:tab w:val="left" w:pos="-111"/>
                <w:tab w:val="left" w:pos="0"/>
              </w:tabs>
              <w:autoSpaceDE w:val="0"/>
              <w:autoSpaceDN w:val="0"/>
              <w:adjustRightInd w:val="0"/>
              <w:ind w:left="-111" w:firstLine="0"/>
              <w:rPr>
                <w:b w:val="0"/>
                <w:szCs w:val="28"/>
              </w:rPr>
            </w:pPr>
            <w:r w:rsidRPr="00A80CDD">
              <w:rPr>
                <w:b w:val="0"/>
                <w:szCs w:val="28"/>
              </w:rPr>
              <w:t xml:space="preserve">    Сотиб олинган ва ва=тинча орлиб келинган автотранспорт воситалари эгалари томонидан бу автотранспорт воситаларини МХХ органлари томонидан регистрация =илишда =ийматидан ажратиладиган ажратмалар</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12206,3</w:t>
            </w:r>
          </w:p>
        </w:tc>
        <w:tc>
          <w:tcPr>
            <w:tcW w:w="2520" w:type="dxa"/>
          </w:tcPr>
          <w:p w:rsidR="00017314" w:rsidRPr="00A80CDD" w:rsidRDefault="00017314" w:rsidP="00C30F10">
            <w:pPr>
              <w:pStyle w:val="a8"/>
              <w:tabs>
                <w:tab w:val="clear" w:pos="1080"/>
                <w:tab w:val="left" w:pos="-108"/>
                <w:tab w:val="left" w:pos="0"/>
              </w:tabs>
              <w:autoSpaceDE w:val="0"/>
              <w:autoSpaceDN w:val="0"/>
              <w:adjustRightInd w:val="0"/>
              <w:ind w:left="-108" w:firstLine="0"/>
              <w:rPr>
                <w:b w:val="0"/>
                <w:szCs w:val="28"/>
              </w:rPr>
            </w:pPr>
            <w:r w:rsidRPr="00A80CDD">
              <w:rPr>
                <w:b w:val="0"/>
                <w:szCs w:val="28"/>
              </w:rPr>
              <w:t>«Ызавтойул» ДАК марказий бош=арув аппаратини саклаш щаражатлари</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250,0</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3</w:t>
            </w:r>
            <w:r w:rsidRPr="00A80CDD">
              <w:rPr>
                <w:b w:val="0"/>
                <w:szCs w:val="28"/>
              </w:rPr>
              <w:lastRenderedPageBreak/>
              <w:t>.1</w:t>
            </w:r>
          </w:p>
        </w:tc>
        <w:tc>
          <w:tcPr>
            <w:tcW w:w="2157"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lastRenderedPageBreak/>
              <w:t xml:space="preserve">Енгил </w:t>
            </w:r>
            <w:r w:rsidRPr="00A80CDD">
              <w:rPr>
                <w:b w:val="0"/>
                <w:szCs w:val="28"/>
              </w:rPr>
              <w:lastRenderedPageBreak/>
              <w:t>автомобиллар</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lastRenderedPageBreak/>
              <w:t>9303,4</w:t>
            </w:r>
          </w:p>
        </w:tc>
        <w:tc>
          <w:tcPr>
            <w:tcW w:w="2520" w:type="dxa"/>
          </w:tcPr>
          <w:p w:rsidR="00017314" w:rsidRPr="00A80CDD" w:rsidRDefault="00017314" w:rsidP="00C30F10">
            <w:pPr>
              <w:pStyle w:val="a8"/>
              <w:tabs>
                <w:tab w:val="clear" w:pos="1080"/>
                <w:tab w:val="left" w:pos="-108"/>
                <w:tab w:val="left" w:pos="0"/>
              </w:tabs>
              <w:autoSpaceDE w:val="0"/>
              <w:autoSpaceDN w:val="0"/>
              <w:adjustRightInd w:val="0"/>
              <w:ind w:left="-108" w:firstLine="0"/>
              <w:rPr>
                <w:b w:val="0"/>
                <w:szCs w:val="28"/>
              </w:rPr>
            </w:pPr>
            <w:r w:rsidRPr="00A80CDD">
              <w:rPr>
                <w:b w:val="0"/>
                <w:szCs w:val="28"/>
              </w:rPr>
              <w:t>«Ызавтойул»ДАКни</w:t>
            </w:r>
            <w:r w:rsidRPr="00A80CDD">
              <w:rPr>
                <w:b w:val="0"/>
                <w:szCs w:val="28"/>
              </w:rPr>
              <w:lastRenderedPageBreak/>
              <w:t>нг йул-курилиш шуба корхоналари худудий бош=армаларини са=лаш щаражатлари.</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lastRenderedPageBreak/>
              <w:t>1450,0</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lastRenderedPageBreak/>
              <w:t>3.2</w:t>
            </w:r>
          </w:p>
        </w:tc>
        <w:tc>
          <w:tcPr>
            <w:tcW w:w="2157" w:type="dxa"/>
          </w:tcPr>
          <w:p w:rsidR="00017314" w:rsidRPr="00A80CDD" w:rsidRDefault="00017314" w:rsidP="00C30F10">
            <w:pPr>
              <w:pStyle w:val="a8"/>
              <w:tabs>
                <w:tab w:val="clear" w:pos="1080"/>
                <w:tab w:val="left" w:pos="-111"/>
                <w:tab w:val="left" w:pos="0"/>
              </w:tabs>
              <w:autoSpaceDE w:val="0"/>
              <w:autoSpaceDN w:val="0"/>
              <w:adjustRightInd w:val="0"/>
              <w:ind w:left="0" w:firstLine="0"/>
              <w:rPr>
                <w:b w:val="0"/>
                <w:szCs w:val="28"/>
              </w:rPr>
            </w:pPr>
            <w:r w:rsidRPr="00A80CDD">
              <w:rPr>
                <w:b w:val="0"/>
                <w:szCs w:val="28"/>
              </w:rPr>
              <w:t>Бош=а автотранспорт воситалари: юк машиналар, автобуслар, махсус автомобиллар</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2902,9</w:t>
            </w:r>
          </w:p>
        </w:tc>
        <w:tc>
          <w:tcPr>
            <w:tcW w:w="2520" w:type="dxa"/>
          </w:tcPr>
          <w:p w:rsidR="00017314" w:rsidRPr="00A80CDD" w:rsidRDefault="00017314" w:rsidP="00C30F10">
            <w:pPr>
              <w:pStyle w:val="a8"/>
              <w:tabs>
                <w:tab w:val="clear" w:pos="1080"/>
                <w:tab w:val="left" w:pos="-108"/>
                <w:tab w:val="left" w:pos="0"/>
              </w:tabs>
              <w:autoSpaceDE w:val="0"/>
              <w:autoSpaceDN w:val="0"/>
              <w:adjustRightInd w:val="0"/>
              <w:ind w:left="-108" w:firstLine="0"/>
              <w:rPr>
                <w:b w:val="0"/>
                <w:szCs w:val="28"/>
              </w:rPr>
            </w:pPr>
            <w:r w:rsidRPr="00A80CDD">
              <w:rPr>
                <w:b w:val="0"/>
                <w:szCs w:val="28"/>
              </w:rPr>
              <w:t>Вазирлар Махкамасининг 21 август 2003 йилдаги №361 =арорига мувофик талофат окибатларини йу=отиш щаражатлари.</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7573,0</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4.</w:t>
            </w:r>
          </w:p>
        </w:tc>
        <w:tc>
          <w:tcPr>
            <w:tcW w:w="2157" w:type="dxa"/>
          </w:tcPr>
          <w:p w:rsidR="00017314" w:rsidRPr="00A80CDD" w:rsidRDefault="00017314" w:rsidP="00C30F10">
            <w:pPr>
              <w:pStyle w:val="a8"/>
              <w:tabs>
                <w:tab w:val="clear" w:pos="1080"/>
                <w:tab w:val="left" w:pos="-111"/>
                <w:tab w:val="left" w:pos="0"/>
              </w:tabs>
              <w:autoSpaceDE w:val="0"/>
              <w:autoSpaceDN w:val="0"/>
              <w:adjustRightInd w:val="0"/>
              <w:ind w:left="-111" w:firstLine="0"/>
              <w:rPr>
                <w:b w:val="0"/>
                <w:szCs w:val="28"/>
              </w:rPr>
            </w:pPr>
            <w:r w:rsidRPr="00A80CDD">
              <w:rPr>
                <w:b w:val="0"/>
                <w:szCs w:val="28"/>
              </w:rPr>
              <w:t xml:space="preserve">Хорижий мамлакатлар автотранспорт воситаларини олиб кирганлик учун туловлар </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7395,4</w:t>
            </w:r>
          </w:p>
        </w:tc>
        <w:tc>
          <w:tcPr>
            <w:tcW w:w="2520" w:type="dxa"/>
          </w:tcPr>
          <w:p w:rsidR="00017314" w:rsidRPr="00A80CDD" w:rsidRDefault="00017314" w:rsidP="00C30F10">
            <w:pPr>
              <w:pStyle w:val="a8"/>
              <w:tabs>
                <w:tab w:val="clear" w:pos="1080"/>
                <w:tab w:val="left" w:pos="-108"/>
                <w:tab w:val="left" w:pos="0"/>
              </w:tabs>
              <w:autoSpaceDE w:val="0"/>
              <w:autoSpaceDN w:val="0"/>
              <w:adjustRightInd w:val="0"/>
              <w:ind w:left="-108" w:firstLine="0"/>
              <w:rPr>
                <w:b w:val="0"/>
                <w:szCs w:val="28"/>
              </w:rPr>
            </w:pPr>
            <w:r w:rsidRPr="00A80CDD">
              <w:rPr>
                <w:b w:val="0"/>
                <w:szCs w:val="28"/>
              </w:rPr>
              <w:t>Тошкенткички щалка йулини реконструкция =илиш щаражатлари</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10000,0</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5.</w:t>
            </w:r>
          </w:p>
        </w:tc>
        <w:tc>
          <w:tcPr>
            <w:tcW w:w="2157"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w:t>
            </w:r>
          </w:p>
        </w:tc>
        <w:tc>
          <w:tcPr>
            <w:tcW w:w="1980" w:type="dxa"/>
          </w:tcPr>
          <w:p w:rsidR="00017314" w:rsidRPr="00A80CDD" w:rsidRDefault="00017314" w:rsidP="00C30F10">
            <w:pPr>
              <w:pStyle w:val="a8"/>
              <w:tabs>
                <w:tab w:val="left" w:pos="0"/>
              </w:tabs>
              <w:autoSpaceDE w:val="0"/>
              <w:autoSpaceDN w:val="0"/>
              <w:adjustRightInd w:val="0"/>
              <w:rPr>
                <w:b w:val="0"/>
                <w:szCs w:val="28"/>
              </w:rPr>
            </w:pPr>
          </w:p>
        </w:tc>
        <w:tc>
          <w:tcPr>
            <w:tcW w:w="2520" w:type="dxa"/>
          </w:tcPr>
          <w:p w:rsidR="00017314" w:rsidRPr="00A80CDD" w:rsidRDefault="00017314" w:rsidP="00C30F10">
            <w:pPr>
              <w:pStyle w:val="a8"/>
              <w:tabs>
                <w:tab w:val="clear" w:pos="1080"/>
                <w:tab w:val="left" w:pos="-108"/>
                <w:tab w:val="left" w:pos="0"/>
              </w:tabs>
              <w:autoSpaceDE w:val="0"/>
              <w:autoSpaceDN w:val="0"/>
              <w:adjustRightInd w:val="0"/>
              <w:ind w:left="-108" w:firstLine="0"/>
              <w:rPr>
                <w:b w:val="0"/>
                <w:szCs w:val="28"/>
              </w:rPr>
            </w:pPr>
            <w:r w:rsidRPr="00A80CDD">
              <w:rPr>
                <w:b w:val="0"/>
                <w:szCs w:val="28"/>
              </w:rPr>
              <w:t>Бош=а жорий щаражатлар</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280,0</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6.</w:t>
            </w:r>
          </w:p>
        </w:tc>
        <w:tc>
          <w:tcPr>
            <w:tcW w:w="2157"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w:t>
            </w:r>
          </w:p>
        </w:tc>
        <w:tc>
          <w:tcPr>
            <w:tcW w:w="1980" w:type="dxa"/>
          </w:tcPr>
          <w:p w:rsidR="00017314" w:rsidRPr="00A80CDD" w:rsidRDefault="00017314" w:rsidP="00C30F10">
            <w:pPr>
              <w:pStyle w:val="a8"/>
              <w:tabs>
                <w:tab w:val="left" w:pos="0"/>
              </w:tabs>
              <w:autoSpaceDE w:val="0"/>
              <w:autoSpaceDN w:val="0"/>
              <w:adjustRightInd w:val="0"/>
              <w:rPr>
                <w:b w:val="0"/>
                <w:szCs w:val="28"/>
              </w:rPr>
            </w:pPr>
          </w:p>
        </w:tc>
        <w:tc>
          <w:tcPr>
            <w:tcW w:w="2520" w:type="dxa"/>
          </w:tcPr>
          <w:p w:rsidR="00017314" w:rsidRPr="00A80CDD" w:rsidRDefault="00017314" w:rsidP="00C30F10">
            <w:pPr>
              <w:pStyle w:val="a8"/>
              <w:tabs>
                <w:tab w:val="clear" w:pos="1080"/>
                <w:tab w:val="left" w:pos="-108"/>
                <w:tab w:val="left" w:pos="0"/>
              </w:tabs>
              <w:autoSpaceDE w:val="0"/>
              <w:autoSpaceDN w:val="0"/>
              <w:adjustRightInd w:val="0"/>
              <w:ind w:left="-108" w:firstLine="0"/>
              <w:rPr>
                <w:b w:val="0"/>
                <w:szCs w:val="28"/>
              </w:rPr>
            </w:pPr>
            <w:r w:rsidRPr="00A80CDD">
              <w:rPr>
                <w:b w:val="0"/>
                <w:szCs w:val="28"/>
              </w:rPr>
              <w:t>Республика йул фондива давлат Божхона =ымитаси ыртасида ызаро хамкорлик шартномаларининг ижро этиш, ва божхона постларида ундириладиган валюта тушумларини йигиш ва назорат =илиш буйича банк хизматларини ижро этилиши.</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280,0</w:t>
            </w:r>
          </w:p>
        </w:tc>
      </w:tr>
      <w:tr w:rsidR="00017314" w:rsidRPr="00A80CDD" w:rsidTr="00C30F10">
        <w:tblPrEx>
          <w:tblCellMar>
            <w:top w:w="0" w:type="dxa"/>
            <w:bottom w:w="0" w:type="dxa"/>
          </w:tblCellMar>
        </w:tblPrEx>
        <w:tc>
          <w:tcPr>
            <w:tcW w:w="543" w:type="dxa"/>
          </w:tcPr>
          <w:p w:rsidR="00017314" w:rsidRPr="00A80CDD" w:rsidRDefault="00017314" w:rsidP="00C30F10">
            <w:pPr>
              <w:pStyle w:val="a8"/>
              <w:tabs>
                <w:tab w:val="left" w:pos="0"/>
              </w:tabs>
              <w:autoSpaceDE w:val="0"/>
              <w:autoSpaceDN w:val="0"/>
              <w:adjustRightInd w:val="0"/>
              <w:rPr>
                <w:b w:val="0"/>
                <w:szCs w:val="28"/>
              </w:rPr>
            </w:pPr>
          </w:p>
        </w:tc>
        <w:tc>
          <w:tcPr>
            <w:tcW w:w="2157"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Жами даромадлар</w:t>
            </w: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172221,0</w:t>
            </w:r>
          </w:p>
        </w:tc>
        <w:tc>
          <w:tcPr>
            <w:tcW w:w="2520" w:type="dxa"/>
          </w:tcPr>
          <w:p w:rsidR="00017314" w:rsidRPr="00A80CDD" w:rsidRDefault="00017314" w:rsidP="00C30F10">
            <w:pPr>
              <w:pStyle w:val="a8"/>
              <w:tabs>
                <w:tab w:val="left" w:pos="0"/>
              </w:tabs>
              <w:autoSpaceDE w:val="0"/>
              <w:autoSpaceDN w:val="0"/>
              <w:adjustRightInd w:val="0"/>
              <w:rPr>
                <w:b w:val="0"/>
                <w:szCs w:val="28"/>
              </w:rPr>
            </w:pPr>
          </w:p>
        </w:tc>
        <w:tc>
          <w:tcPr>
            <w:tcW w:w="1980" w:type="dxa"/>
          </w:tcPr>
          <w:p w:rsidR="00017314" w:rsidRPr="00A80CDD" w:rsidRDefault="00017314" w:rsidP="00C30F10">
            <w:pPr>
              <w:pStyle w:val="a8"/>
              <w:tabs>
                <w:tab w:val="left" w:pos="0"/>
              </w:tabs>
              <w:autoSpaceDE w:val="0"/>
              <w:autoSpaceDN w:val="0"/>
              <w:adjustRightInd w:val="0"/>
              <w:rPr>
                <w:b w:val="0"/>
                <w:szCs w:val="28"/>
              </w:rPr>
            </w:pPr>
            <w:r w:rsidRPr="00A80CDD">
              <w:rPr>
                <w:b w:val="0"/>
                <w:szCs w:val="28"/>
              </w:rPr>
              <w:t>172221,0</w:t>
            </w:r>
          </w:p>
        </w:tc>
      </w:tr>
    </w:tbl>
    <w:p w:rsidR="00017314" w:rsidRPr="00A80CDD" w:rsidRDefault="00017314" w:rsidP="00017314">
      <w:pPr>
        <w:pStyle w:val="a8"/>
        <w:tabs>
          <w:tab w:val="left" w:pos="0"/>
        </w:tabs>
        <w:autoSpaceDE w:val="0"/>
        <w:autoSpaceDN w:val="0"/>
        <w:adjustRightInd w:val="0"/>
        <w:rPr>
          <w:b w:val="0"/>
          <w:szCs w:val="28"/>
        </w:rPr>
      </w:pPr>
      <w:r w:rsidRPr="00A80CDD">
        <w:rPr>
          <w:b w:val="0"/>
          <w:szCs w:val="28"/>
        </w:rPr>
        <w:t xml:space="preserve"> </w:t>
      </w:r>
    </w:p>
    <w:p w:rsidR="00017314" w:rsidRPr="00A80CDD" w:rsidRDefault="00017314" w:rsidP="00017314">
      <w:pPr>
        <w:pStyle w:val="a8"/>
        <w:tabs>
          <w:tab w:val="clear" w:pos="1080"/>
          <w:tab w:val="left" w:pos="0"/>
        </w:tabs>
        <w:autoSpaceDE w:val="0"/>
        <w:autoSpaceDN w:val="0"/>
        <w:adjustRightInd w:val="0"/>
        <w:ind w:left="0" w:firstLine="709"/>
        <w:rPr>
          <w:b w:val="0"/>
          <w:szCs w:val="28"/>
        </w:rPr>
      </w:pPr>
      <w:r w:rsidRPr="00A80CDD">
        <w:rPr>
          <w:b w:val="0"/>
          <w:szCs w:val="28"/>
        </w:rPr>
        <w:tab/>
        <w:t xml:space="preserve">Щар бир тыловларда былганидек, йыл фондига ажратмалар тылашда щам =онун билан тасди=ланган имтиёзлар мавжуд, Масалан, «Ызавтойыл» ДАК билан шартномалар тызган корхоналар давлат бюджетидаги автокорхоналар, «Ырта Осиё транс» щалкаро автоташиш ДАК, «Ызташ=итранс» ДАК ва бош=алар маълум имтиёзга эгалар. Бундан таш=ари, автомобилларга эга былган ва уларни сотиб олган барча гурущдаги ногиронлар, «ЫзДЭУавто» =ышма корхонаси томонидан ишлаб чи=арилган янги автомобилларни сотиб олаётган фу=аролар, сотиб олинган </w:t>
      </w:r>
      <w:r w:rsidRPr="00A80CDD">
        <w:rPr>
          <w:b w:val="0"/>
          <w:szCs w:val="28"/>
        </w:rPr>
        <w:lastRenderedPageBreak/>
        <w:t xml:space="preserve">автотранспорт воситалари =ийматидан тыланадиган йи\имдан озод =илинган. Шундай экан, йыл фонди мабла\ларини ани= ма=садли йыналишларда сарфлаш яхши самара беради. </w:t>
      </w:r>
    </w:p>
    <w:p w:rsidR="00017314" w:rsidRPr="00A80CDD" w:rsidRDefault="00017314" w:rsidP="00017314">
      <w:pPr>
        <w:ind w:firstLine="567"/>
        <w:jc w:val="both"/>
        <w:rPr>
          <w:rFonts w:ascii="Bodo_uzb" w:hAnsi="Bodo_uzb"/>
          <w:i/>
          <w:sz w:val="28"/>
          <w:szCs w:val="28"/>
        </w:rPr>
      </w:pPr>
      <w:r w:rsidRPr="00A80CDD">
        <w:rPr>
          <w:rFonts w:ascii="Bodo_uzb" w:hAnsi="Bodo_uzb"/>
          <w:b/>
          <w:i/>
          <w:sz w:val="28"/>
          <w:szCs w:val="28"/>
        </w:rPr>
        <w:t xml:space="preserve">Таянч иборалари: </w:t>
      </w:r>
      <w:r w:rsidRPr="00A80CDD">
        <w:rPr>
          <w:rFonts w:ascii="Bodo_uzb" w:hAnsi="Bodo_uzb"/>
          <w:i/>
          <w:sz w:val="28"/>
          <w:szCs w:val="28"/>
        </w:rPr>
        <w:t>бюджетдан таш=ари фондлар, ставка, ажратмалар меъёрлари, иш ща=и фонди, нафа=а жам\армаси, бандлик фонди, йул фонди, касабалар уюшмаси фонди.</w:t>
      </w:r>
    </w:p>
    <w:p w:rsidR="00017314" w:rsidRPr="00A80CDD" w:rsidRDefault="00017314" w:rsidP="00017314">
      <w:pPr>
        <w:ind w:firstLine="567"/>
        <w:jc w:val="both"/>
        <w:rPr>
          <w:rFonts w:ascii="Bodo_uzb" w:hAnsi="Bodo_uzb"/>
          <w:b/>
          <w:sz w:val="28"/>
          <w:szCs w:val="28"/>
        </w:rPr>
      </w:pPr>
    </w:p>
    <w:p w:rsidR="00017314" w:rsidRPr="00A80CDD" w:rsidRDefault="00017314" w:rsidP="00017314">
      <w:pPr>
        <w:ind w:firstLine="567"/>
        <w:rPr>
          <w:rFonts w:ascii="Bodo_uzb" w:hAnsi="Bodo_uzb"/>
          <w:b/>
          <w:sz w:val="28"/>
          <w:szCs w:val="28"/>
        </w:rPr>
      </w:pPr>
      <w:r w:rsidRPr="00A80CDD">
        <w:rPr>
          <w:rFonts w:ascii="Bodo_uzb" w:hAnsi="Bodo_uzb"/>
          <w:b/>
          <w:sz w:val="28"/>
          <w:szCs w:val="28"/>
        </w:rPr>
        <w:t>Назорат саволлари:</w:t>
      </w:r>
    </w:p>
    <w:p w:rsidR="00017314" w:rsidRPr="00A80CDD" w:rsidRDefault="00017314" w:rsidP="00017314">
      <w:pPr>
        <w:pStyle w:val="a3"/>
        <w:numPr>
          <w:ilvl w:val="0"/>
          <w:numId w:val="2"/>
        </w:numPr>
        <w:tabs>
          <w:tab w:val="left" w:pos="480"/>
        </w:tabs>
        <w:ind w:left="480" w:hanging="480"/>
        <w:rPr>
          <w:rFonts w:ascii="Bodo_uzb" w:hAnsi="Bodo_uzb"/>
          <w:szCs w:val="28"/>
        </w:rPr>
      </w:pPr>
      <w:r w:rsidRPr="00A80CDD">
        <w:rPr>
          <w:rFonts w:ascii="Bodo_uzb" w:hAnsi="Bodo_uzb"/>
          <w:szCs w:val="28"/>
        </w:rPr>
        <w:t>Бюджетидан таш=ари фондлар ва уларнинг асосий функциялари.</w:t>
      </w:r>
    </w:p>
    <w:p w:rsidR="00017314" w:rsidRPr="00A80CDD" w:rsidRDefault="00017314" w:rsidP="00017314">
      <w:pPr>
        <w:numPr>
          <w:ilvl w:val="0"/>
          <w:numId w:val="2"/>
        </w:numPr>
        <w:tabs>
          <w:tab w:val="left" w:pos="480"/>
        </w:tabs>
        <w:ind w:left="480" w:hanging="480"/>
        <w:jc w:val="both"/>
        <w:rPr>
          <w:rFonts w:ascii="Bodo_uzb" w:hAnsi="Bodo_uzb"/>
          <w:sz w:val="28"/>
          <w:szCs w:val="28"/>
        </w:rPr>
      </w:pPr>
      <w:r w:rsidRPr="00A80CDD">
        <w:rPr>
          <w:rFonts w:ascii="Bodo_uzb" w:hAnsi="Bodo_uzb"/>
          <w:sz w:val="28"/>
          <w:szCs w:val="28"/>
        </w:rPr>
        <w:t>Бюджетдан таш=ари фондларнинг таркиби ва даромад, щаражатлари.</w:t>
      </w:r>
    </w:p>
    <w:p w:rsidR="00017314" w:rsidRPr="00A80CDD" w:rsidRDefault="00017314" w:rsidP="00017314">
      <w:pPr>
        <w:numPr>
          <w:ilvl w:val="0"/>
          <w:numId w:val="2"/>
        </w:numPr>
        <w:tabs>
          <w:tab w:val="left" w:pos="480"/>
        </w:tabs>
        <w:ind w:left="480" w:hanging="480"/>
        <w:jc w:val="both"/>
        <w:rPr>
          <w:rFonts w:ascii="Bodo_uzb" w:hAnsi="Bodo_uzb"/>
          <w:sz w:val="28"/>
          <w:szCs w:val="28"/>
        </w:rPr>
      </w:pPr>
      <w:r w:rsidRPr="00A80CDD">
        <w:rPr>
          <w:rFonts w:ascii="Bodo_uzb" w:hAnsi="Bodo_uzb"/>
          <w:sz w:val="28"/>
          <w:szCs w:val="28"/>
        </w:rPr>
        <w:t>Давлат пенсия фондининг даромадлари ва щаражатлари тизими.</w:t>
      </w:r>
    </w:p>
    <w:p w:rsidR="00017314" w:rsidRPr="00A80CDD" w:rsidRDefault="00017314" w:rsidP="00017314">
      <w:pPr>
        <w:numPr>
          <w:ilvl w:val="0"/>
          <w:numId w:val="2"/>
        </w:numPr>
        <w:tabs>
          <w:tab w:val="left" w:pos="480"/>
        </w:tabs>
        <w:ind w:left="480" w:hanging="480"/>
        <w:jc w:val="both"/>
        <w:rPr>
          <w:rFonts w:ascii="Bodo_uzb" w:hAnsi="Bodo_uzb"/>
          <w:sz w:val="28"/>
          <w:szCs w:val="28"/>
        </w:rPr>
      </w:pPr>
      <w:r w:rsidRPr="00A80CDD">
        <w:rPr>
          <w:rFonts w:ascii="Bodo_uzb" w:hAnsi="Bodo_uzb"/>
          <w:sz w:val="28"/>
          <w:szCs w:val="28"/>
        </w:rPr>
        <w:t>Бандликка кумаклашиш давлат фондининг даромадлари ва щаражатлари.</w:t>
      </w:r>
    </w:p>
    <w:p w:rsidR="00017314" w:rsidRPr="00A80CDD" w:rsidRDefault="00017314" w:rsidP="00017314">
      <w:pPr>
        <w:numPr>
          <w:ilvl w:val="0"/>
          <w:numId w:val="2"/>
        </w:numPr>
        <w:tabs>
          <w:tab w:val="left" w:pos="480"/>
        </w:tabs>
        <w:ind w:left="480" w:hanging="480"/>
        <w:jc w:val="both"/>
        <w:rPr>
          <w:rFonts w:ascii="Bodo_uzb" w:hAnsi="Bodo_uzb"/>
          <w:sz w:val="28"/>
          <w:szCs w:val="28"/>
        </w:rPr>
      </w:pPr>
      <w:r w:rsidRPr="00A80CDD">
        <w:rPr>
          <w:rFonts w:ascii="Bodo_uzb" w:hAnsi="Bodo_uzb"/>
          <w:sz w:val="28"/>
          <w:szCs w:val="28"/>
        </w:rPr>
        <w:t>Давлат йул фонди ва унинг даромад хамда щаражатлари тизими.</w:t>
      </w:r>
    </w:p>
    <w:p w:rsidR="00017314" w:rsidRPr="00A80CDD" w:rsidRDefault="00017314" w:rsidP="00017314">
      <w:pPr>
        <w:pStyle w:val="1"/>
        <w:rPr>
          <w:szCs w:val="28"/>
        </w:rPr>
      </w:pPr>
    </w:p>
    <w:p w:rsidR="00017314" w:rsidRPr="00A80CDD" w:rsidRDefault="00017314" w:rsidP="00017314">
      <w:pPr>
        <w:pStyle w:val="1"/>
        <w:rPr>
          <w:szCs w:val="28"/>
        </w:rPr>
      </w:pPr>
      <w:r w:rsidRPr="00A80CDD">
        <w:rPr>
          <w:szCs w:val="28"/>
        </w:rPr>
        <w:t>Адабиётлар.</w:t>
      </w:r>
    </w:p>
    <w:p w:rsidR="00017314" w:rsidRPr="00A80CDD" w:rsidRDefault="00017314" w:rsidP="00017314">
      <w:pPr>
        <w:rPr>
          <w:sz w:val="28"/>
          <w:szCs w:val="28"/>
        </w:rPr>
      </w:pPr>
    </w:p>
    <w:p w:rsidR="00017314" w:rsidRPr="00A80CDD" w:rsidRDefault="00017314" w:rsidP="00017314">
      <w:pPr>
        <w:numPr>
          <w:ilvl w:val="0"/>
          <w:numId w:val="15"/>
        </w:numPr>
        <w:jc w:val="both"/>
        <w:rPr>
          <w:rFonts w:ascii="Bodo_uzb" w:hAnsi="Bodo_uzb"/>
          <w:sz w:val="28"/>
          <w:szCs w:val="28"/>
        </w:rPr>
      </w:pPr>
      <w:r w:rsidRPr="00A80CDD">
        <w:rPr>
          <w:rFonts w:ascii="Bodo_uzb" w:hAnsi="Bodo_uzb"/>
          <w:sz w:val="28"/>
          <w:szCs w:val="28"/>
        </w:rPr>
        <w:t>Акромов Э.А. Корхоналарнинг молиявий щолати тащлили: Т.М.И. учун - Т.: Молия, 2003. - 223 с.</w:t>
      </w:r>
    </w:p>
    <w:p w:rsidR="00017314" w:rsidRPr="00A80CDD" w:rsidRDefault="00017314" w:rsidP="00017314">
      <w:pPr>
        <w:numPr>
          <w:ilvl w:val="0"/>
          <w:numId w:val="15"/>
        </w:numPr>
        <w:jc w:val="both"/>
        <w:rPr>
          <w:sz w:val="28"/>
          <w:szCs w:val="28"/>
        </w:rPr>
      </w:pPr>
      <w:r w:rsidRPr="00A80CDD">
        <w:rPr>
          <w:sz w:val="28"/>
          <w:szCs w:val="28"/>
        </w:rPr>
        <w:t xml:space="preserve">Драбозина Л.А. “Финансы” учебник. М. “Финансы и статистика” 2001 </w:t>
      </w:r>
    </w:p>
    <w:p w:rsidR="00017314" w:rsidRPr="00A80CDD" w:rsidRDefault="00017314" w:rsidP="00017314">
      <w:pPr>
        <w:numPr>
          <w:ilvl w:val="0"/>
          <w:numId w:val="15"/>
        </w:numPr>
        <w:jc w:val="both"/>
        <w:rPr>
          <w:sz w:val="28"/>
          <w:szCs w:val="28"/>
        </w:rPr>
      </w:pPr>
      <w:r w:rsidRPr="00A80CDD">
        <w:rPr>
          <w:sz w:val="28"/>
          <w:szCs w:val="28"/>
        </w:rPr>
        <w:t>Ковалева А.М., “Финансы” - М.: издат “Финансы и статистика”, 2000.</w:t>
      </w:r>
    </w:p>
    <w:p w:rsidR="00017314" w:rsidRPr="00A80CDD" w:rsidRDefault="00017314" w:rsidP="00017314">
      <w:pPr>
        <w:numPr>
          <w:ilvl w:val="0"/>
          <w:numId w:val="15"/>
        </w:numPr>
        <w:jc w:val="both"/>
        <w:rPr>
          <w:sz w:val="28"/>
          <w:szCs w:val="28"/>
        </w:rPr>
      </w:pPr>
      <w:r w:rsidRPr="00A80CDD">
        <w:rPr>
          <w:sz w:val="28"/>
          <w:szCs w:val="28"/>
        </w:rPr>
        <w:t>Л.Н.Павлова Финансы предприятий. Учебник для вызов - - М.: издат “Финансы” ЮНИТИ, 1999.</w:t>
      </w:r>
    </w:p>
    <w:p w:rsidR="00017314" w:rsidRPr="00A80CDD" w:rsidRDefault="00017314" w:rsidP="00017314">
      <w:pPr>
        <w:numPr>
          <w:ilvl w:val="0"/>
          <w:numId w:val="15"/>
        </w:numPr>
        <w:jc w:val="both"/>
        <w:rPr>
          <w:sz w:val="28"/>
          <w:szCs w:val="28"/>
        </w:rPr>
      </w:pPr>
      <w:r w:rsidRPr="00A80CDD">
        <w:rPr>
          <w:sz w:val="28"/>
          <w:szCs w:val="28"/>
        </w:rPr>
        <w:t>П.Н.Шуляк “Финансы предприятий” - Учебник -М.: издательскийдом “Дашков и Ко”, 2000.</w:t>
      </w:r>
    </w:p>
    <w:p w:rsidR="00017314" w:rsidRPr="00A80CDD" w:rsidRDefault="00017314" w:rsidP="00017314">
      <w:pPr>
        <w:numPr>
          <w:ilvl w:val="0"/>
          <w:numId w:val="15"/>
        </w:numPr>
        <w:jc w:val="both"/>
        <w:rPr>
          <w:sz w:val="28"/>
          <w:szCs w:val="28"/>
        </w:rPr>
      </w:pPr>
      <w:r w:rsidRPr="00A80CDD">
        <w:rPr>
          <w:sz w:val="28"/>
          <w:szCs w:val="28"/>
        </w:rPr>
        <w:t xml:space="preserve">Савицкая Г.В. Анализ производственно-финансовой деятельности сельскохозяйственных предприятий : учеб./ - М.: ИНФРА-М, 2003. - 366 </w:t>
      </w:r>
    </w:p>
    <w:p w:rsidR="00017314" w:rsidRPr="00A80CDD" w:rsidRDefault="00017314" w:rsidP="00017314">
      <w:pPr>
        <w:numPr>
          <w:ilvl w:val="0"/>
          <w:numId w:val="15"/>
        </w:numPr>
        <w:jc w:val="both"/>
        <w:rPr>
          <w:sz w:val="28"/>
          <w:szCs w:val="28"/>
        </w:rPr>
      </w:pPr>
      <w:r w:rsidRPr="00A80CDD">
        <w:rPr>
          <w:sz w:val="28"/>
          <w:szCs w:val="28"/>
        </w:rPr>
        <w:t>Сергеев И. В. Оперативное финансовое планирование на предприятии/ - М.: Фин и стат., 2002. - 288 с.</w:t>
      </w:r>
    </w:p>
    <w:p w:rsidR="00017314" w:rsidRPr="00A80CDD" w:rsidRDefault="00017314" w:rsidP="00017314">
      <w:pPr>
        <w:numPr>
          <w:ilvl w:val="0"/>
          <w:numId w:val="15"/>
        </w:numPr>
        <w:jc w:val="both"/>
        <w:rPr>
          <w:sz w:val="28"/>
          <w:szCs w:val="28"/>
        </w:rPr>
      </w:pPr>
      <w:r w:rsidRPr="00A80CDD">
        <w:rPr>
          <w:sz w:val="28"/>
          <w:szCs w:val="28"/>
        </w:rPr>
        <w:t xml:space="preserve">Финансы и кредит: Учеб. пособие/ Под ред. проф. А. М. Ковалевой. - М.: Финансы и статистика, 2003. -  512 с. </w:t>
      </w:r>
    </w:p>
    <w:p w:rsidR="00017314" w:rsidRPr="00A80CDD" w:rsidRDefault="00017314" w:rsidP="00017314">
      <w:pPr>
        <w:numPr>
          <w:ilvl w:val="0"/>
          <w:numId w:val="15"/>
        </w:numPr>
        <w:jc w:val="both"/>
        <w:rPr>
          <w:sz w:val="28"/>
          <w:szCs w:val="28"/>
        </w:rPr>
      </w:pPr>
      <w:r w:rsidRPr="00A80CDD">
        <w:rPr>
          <w:sz w:val="28"/>
          <w:szCs w:val="28"/>
        </w:rPr>
        <w:t>Финансы: Учеб./ Под ред. проф. чл.-корр. РЕАН Л.А. Дробозиной. - М.: ЮНИТИ, 2003. - 523 с.</w:t>
      </w:r>
    </w:p>
    <w:p w:rsidR="00017314" w:rsidRPr="00A80CDD" w:rsidRDefault="00017314" w:rsidP="00017314">
      <w:pPr>
        <w:numPr>
          <w:ilvl w:val="0"/>
          <w:numId w:val="15"/>
        </w:numPr>
        <w:jc w:val="both"/>
        <w:rPr>
          <w:sz w:val="28"/>
          <w:szCs w:val="28"/>
        </w:rPr>
      </w:pPr>
      <w:r w:rsidRPr="00A80CDD">
        <w:rPr>
          <w:sz w:val="28"/>
          <w:szCs w:val="28"/>
        </w:rPr>
        <w:t>Шуляк П.Н. Финансы предприятия: Учебник - М.: Дашков и К*, 2000. - 752 с.</w:t>
      </w:r>
    </w:p>
    <w:p w:rsidR="00E43325" w:rsidRDefault="00E43325"/>
    <w:sectPr w:rsidR="00E43325" w:rsidSect="00E3404B">
      <w:pgSz w:w="11906" w:h="16838" w:code="9"/>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394" w:rsidRDefault="00AD7394" w:rsidP="00017314">
      <w:r>
        <w:separator/>
      </w:r>
    </w:p>
  </w:endnote>
  <w:endnote w:type="continuationSeparator" w:id="1">
    <w:p w:rsidR="00AD7394" w:rsidRDefault="00AD7394" w:rsidP="000173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Journal Uzbek">
    <w:altName w:val="Courier New"/>
    <w:charset w:val="00"/>
    <w:family w:val="swiss"/>
    <w:pitch w:val="variable"/>
    <w:sig w:usb0="00000001" w:usb1="00000000" w:usb2="00000000" w:usb3="00000000" w:csb0="00000017" w:csb1="00000000"/>
  </w:font>
  <w:font w:name="Calibri">
    <w:panose1 w:val="020F0502020204030204"/>
    <w:charset w:val="CC"/>
    <w:family w:val="swiss"/>
    <w:pitch w:val="variable"/>
    <w:sig w:usb0="A00002EF" w:usb1="4000207B" w:usb2="00000000" w:usb3="00000000" w:csb0="0000009F" w:csb1="00000000"/>
  </w:font>
  <w:font w:name="Bodo_uzb">
    <w:panose1 w:val="00000000000000000000"/>
    <w:charset w:val="00"/>
    <w:family w:val="auto"/>
    <w:pitch w:val="variable"/>
    <w:sig w:usb0="00000203" w:usb1="00000000" w:usb2="00000000" w:usb3="00000000" w:csb0="00000005" w:csb1="00000000"/>
  </w:font>
  <w:font w:name="Baltica">
    <w:panose1 w:val="020B0604020202020204"/>
    <w:charset w:val="00"/>
    <w:family w:val="swiss"/>
    <w:pitch w:val="variable"/>
    <w:sig w:usb0="00000203" w:usb1="00000000" w:usb2="00000000" w:usb3="00000000" w:csb0="00000005" w:csb1="00000000"/>
  </w:font>
  <w:font w:name="Academy">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394" w:rsidRDefault="00AD7394" w:rsidP="00017314">
      <w:r>
        <w:separator/>
      </w:r>
    </w:p>
  </w:footnote>
  <w:footnote w:type="continuationSeparator" w:id="1">
    <w:p w:rsidR="00AD7394" w:rsidRDefault="00AD7394" w:rsidP="00017314">
      <w:r>
        <w:continuationSeparator/>
      </w:r>
    </w:p>
  </w:footnote>
  <w:footnote w:id="2">
    <w:p w:rsidR="00017314" w:rsidRPr="00AB21F4" w:rsidRDefault="00017314" w:rsidP="00017314">
      <w:pPr>
        <w:pStyle w:val="a6"/>
        <w:numPr>
          <w:ilvl w:val="12"/>
          <w:numId w:val="0"/>
        </w:numPr>
        <w:rPr>
          <w:lang w:val="ru-RU"/>
        </w:rPr>
      </w:pPr>
      <w:r>
        <w:rPr>
          <w:rStyle w:val="a5"/>
        </w:rPr>
        <w:footnoteRef/>
      </w:r>
      <w:r w:rsidRPr="00AB21F4">
        <w:rPr>
          <w:lang w:val="ru-RU"/>
        </w:rPr>
        <w:t xml:space="preserve"> Капица А.М.. США: Проблемы социального неравенства., М. «Знание», 1990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C57B2"/>
    <w:multiLevelType w:val="multilevel"/>
    <w:tmpl w:val="B1E88C80"/>
    <w:lvl w:ilvl="0">
      <w:start w:val="1"/>
      <w:numFmt w:val="decimal"/>
      <w:lvlText w:val="%1."/>
      <w:lvlJc w:val="left"/>
      <w:pPr>
        <w:tabs>
          <w:tab w:val="num" w:pos="1845"/>
        </w:tabs>
        <w:ind w:left="1845" w:hanging="112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8ED1F61"/>
    <w:multiLevelType w:val="hybridMultilevel"/>
    <w:tmpl w:val="F724BDD8"/>
    <w:lvl w:ilvl="0" w:tplc="1C069190">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911B79"/>
    <w:multiLevelType w:val="multilevel"/>
    <w:tmpl w:val="234A461C"/>
    <w:lvl w:ilvl="0">
      <w:start w:val="1"/>
      <w:numFmt w:val="bullet"/>
      <w:lvlText w:val=""/>
      <w:lvlJc w:val="left"/>
      <w:pPr>
        <w:tabs>
          <w:tab w:val="num" w:pos="648"/>
        </w:tabs>
        <w:ind w:left="648" w:hanging="432"/>
      </w:pPr>
      <w:rPr>
        <w:rFonts w:ascii="Symbol" w:hAnsi="Symbol" w:cs="Times New Roman" w:hint="default"/>
        <w:b/>
        <w:i w:val="0"/>
        <w:color w:val="000000"/>
        <w:sz w:val="28"/>
        <w:szCs w:val="28"/>
      </w:rPr>
    </w:lvl>
    <w:lvl w:ilvl="1">
      <w:start w:val="1"/>
      <w:numFmt w:val="bullet"/>
      <w:lvlText w:val="o"/>
      <w:lvlJc w:val="left"/>
      <w:pPr>
        <w:tabs>
          <w:tab w:val="num" w:pos="2160"/>
        </w:tabs>
        <w:ind w:left="2160" w:hanging="360"/>
      </w:pPr>
      <w:rPr>
        <w:rFonts w:ascii="Courier New" w:hAnsi="Courier New" w:cs="Journal Uzbek"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Journal Uzbek"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Journal Uzbek"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4">
    <w:nsid w:val="1E1E2B63"/>
    <w:multiLevelType w:val="multilevel"/>
    <w:tmpl w:val="5BEA8BA4"/>
    <w:lvl w:ilvl="0">
      <w:start w:val="1"/>
      <w:numFmt w:val="bullet"/>
      <w:lvlText w:val=""/>
      <w:lvlJc w:val="left"/>
      <w:pPr>
        <w:tabs>
          <w:tab w:val="num" w:pos="1800"/>
        </w:tabs>
        <w:ind w:left="1800" w:hanging="432"/>
      </w:pPr>
      <w:rPr>
        <w:rFonts w:ascii="Symbol" w:hAnsi="Symbol" w:cs="Times New Roman" w:hint="default"/>
        <w:b/>
        <w:i w:val="0"/>
        <w:color w:val="000000"/>
        <w:sz w:val="28"/>
        <w:szCs w:val="28"/>
      </w:rPr>
    </w:lvl>
    <w:lvl w:ilvl="1">
      <w:start w:val="1"/>
      <w:numFmt w:val="bullet"/>
      <w:lvlText w:val="o"/>
      <w:lvlJc w:val="left"/>
      <w:pPr>
        <w:tabs>
          <w:tab w:val="num" w:pos="2160"/>
        </w:tabs>
        <w:ind w:left="2160" w:hanging="360"/>
      </w:pPr>
      <w:rPr>
        <w:rFonts w:ascii="Courier New" w:hAnsi="Courier New" w:cs="Journal Uzbek"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Journal Uzbek"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Journal Uzbek"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5">
    <w:nsid w:val="1F344FEF"/>
    <w:multiLevelType w:val="multilevel"/>
    <w:tmpl w:val="84FAE410"/>
    <w:lvl w:ilvl="0">
      <w:start w:val="1"/>
      <w:numFmt w:val="bullet"/>
      <w:lvlText w:val=""/>
      <w:lvlJc w:val="left"/>
      <w:pPr>
        <w:tabs>
          <w:tab w:val="num" w:pos="1800"/>
        </w:tabs>
        <w:ind w:left="1800" w:hanging="432"/>
      </w:pPr>
      <w:rPr>
        <w:rFonts w:ascii="Symbol" w:hAnsi="Symbol" w:cs="Times New Roman" w:hint="default"/>
        <w:b/>
        <w:i w:val="0"/>
        <w:color w:val="000000"/>
        <w:sz w:val="28"/>
        <w:szCs w:val="28"/>
      </w:rPr>
    </w:lvl>
    <w:lvl w:ilvl="1">
      <w:start w:val="1"/>
      <w:numFmt w:val="bullet"/>
      <w:lvlText w:val="o"/>
      <w:lvlJc w:val="left"/>
      <w:pPr>
        <w:tabs>
          <w:tab w:val="num" w:pos="2160"/>
        </w:tabs>
        <w:ind w:left="2160" w:hanging="360"/>
      </w:pPr>
      <w:rPr>
        <w:rFonts w:ascii="Courier New" w:hAnsi="Courier New" w:cs="Journal Uzbek"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Journal Uzbek"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Journal Uzbek"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6">
    <w:nsid w:val="204D58F3"/>
    <w:multiLevelType w:val="multilevel"/>
    <w:tmpl w:val="215E7676"/>
    <w:lvl w:ilvl="0">
      <w:start w:val="1"/>
      <w:numFmt w:val="decimal"/>
      <w:lvlText w:val="%1."/>
      <w:lvlJc w:val="left"/>
      <w:pPr>
        <w:tabs>
          <w:tab w:val="num" w:pos="2238"/>
        </w:tabs>
        <w:ind w:left="2238" w:hanging="153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
    <w:nsid w:val="208E1A94"/>
    <w:multiLevelType w:val="multilevel"/>
    <w:tmpl w:val="C62E62FE"/>
    <w:lvl w:ilvl="0">
      <w:start w:val="1"/>
      <w:numFmt w:val="bullet"/>
      <w:lvlText w:val=""/>
      <w:lvlJc w:val="left"/>
      <w:pPr>
        <w:tabs>
          <w:tab w:val="num" w:pos="1800"/>
        </w:tabs>
        <w:ind w:left="1800" w:hanging="432"/>
      </w:pPr>
      <w:rPr>
        <w:rFonts w:ascii="Symbol" w:hAnsi="Symbol" w:cs="Times New Roman" w:hint="default"/>
        <w:b/>
        <w:i w:val="0"/>
        <w:color w:val="000000"/>
        <w:sz w:val="28"/>
        <w:szCs w:val="28"/>
      </w:rPr>
    </w:lvl>
    <w:lvl w:ilvl="1">
      <w:start w:val="1"/>
      <w:numFmt w:val="bullet"/>
      <w:lvlText w:val="o"/>
      <w:lvlJc w:val="left"/>
      <w:pPr>
        <w:tabs>
          <w:tab w:val="num" w:pos="2160"/>
        </w:tabs>
        <w:ind w:left="2160" w:hanging="360"/>
      </w:pPr>
      <w:rPr>
        <w:rFonts w:ascii="Courier New" w:hAnsi="Courier New" w:cs="Journal Uzbek"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Journal Uzbek"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Journal Uzbek"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8">
    <w:nsid w:val="2DB071DB"/>
    <w:multiLevelType w:val="multilevel"/>
    <w:tmpl w:val="26A27880"/>
    <w:lvl w:ilvl="0">
      <w:start w:val="2"/>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9">
    <w:nsid w:val="38067170"/>
    <w:multiLevelType w:val="multilevel"/>
    <w:tmpl w:val="4F783C9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nsid w:val="48617058"/>
    <w:multiLevelType w:val="multilevel"/>
    <w:tmpl w:val="4B6CFB0A"/>
    <w:lvl w:ilvl="0">
      <w:start w:val="1"/>
      <w:numFmt w:val="bullet"/>
      <w:lvlText w:val=""/>
      <w:lvlJc w:val="left"/>
      <w:pPr>
        <w:tabs>
          <w:tab w:val="num" w:pos="1500"/>
        </w:tabs>
        <w:ind w:left="1500" w:hanging="360"/>
      </w:pPr>
      <w:rPr>
        <w:rFonts w:ascii="Wingdings" w:hAnsi="Wingdings" w:cs="Times New Roman" w:hint="default"/>
      </w:rPr>
    </w:lvl>
    <w:lvl w:ilvl="1">
      <w:start w:val="1"/>
      <w:numFmt w:val="bullet"/>
      <w:lvlText w:val="o"/>
      <w:lvlJc w:val="left"/>
      <w:pPr>
        <w:tabs>
          <w:tab w:val="num" w:pos="2148"/>
        </w:tabs>
        <w:ind w:left="2148" w:hanging="360"/>
      </w:pPr>
      <w:rPr>
        <w:rFonts w:ascii="Courier New" w:hAnsi="Courier New" w:cs="Journal Uzbek" w:hint="default"/>
      </w:rPr>
    </w:lvl>
    <w:lvl w:ilvl="2">
      <w:start w:val="1"/>
      <w:numFmt w:val="bullet"/>
      <w:lvlText w:val=""/>
      <w:lvlJc w:val="left"/>
      <w:pPr>
        <w:tabs>
          <w:tab w:val="num" w:pos="2868"/>
        </w:tabs>
        <w:ind w:left="2868" w:hanging="360"/>
      </w:pPr>
      <w:rPr>
        <w:rFonts w:ascii="Wingdings" w:hAnsi="Wingdings" w:cs="Times New Roman" w:hint="default"/>
      </w:rPr>
    </w:lvl>
    <w:lvl w:ilvl="3">
      <w:start w:val="1"/>
      <w:numFmt w:val="bullet"/>
      <w:lvlText w:val=""/>
      <w:lvlJc w:val="left"/>
      <w:pPr>
        <w:tabs>
          <w:tab w:val="num" w:pos="3588"/>
        </w:tabs>
        <w:ind w:left="3588" w:hanging="360"/>
      </w:pPr>
      <w:rPr>
        <w:rFonts w:ascii="Symbol" w:hAnsi="Symbol" w:cs="Times New Roman" w:hint="default"/>
      </w:rPr>
    </w:lvl>
    <w:lvl w:ilvl="4">
      <w:start w:val="1"/>
      <w:numFmt w:val="bullet"/>
      <w:lvlText w:val="o"/>
      <w:lvlJc w:val="left"/>
      <w:pPr>
        <w:tabs>
          <w:tab w:val="num" w:pos="4308"/>
        </w:tabs>
        <w:ind w:left="4308" w:hanging="360"/>
      </w:pPr>
      <w:rPr>
        <w:rFonts w:ascii="Courier New" w:hAnsi="Courier New" w:cs="Journal Uzbek" w:hint="default"/>
      </w:rPr>
    </w:lvl>
    <w:lvl w:ilvl="5">
      <w:start w:val="1"/>
      <w:numFmt w:val="bullet"/>
      <w:lvlText w:val=""/>
      <w:lvlJc w:val="left"/>
      <w:pPr>
        <w:tabs>
          <w:tab w:val="num" w:pos="5028"/>
        </w:tabs>
        <w:ind w:left="5028" w:hanging="360"/>
      </w:pPr>
      <w:rPr>
        <w:rFonts w:ascii="Wingdings" w:hAnsi="Wingdings" w:cs="Times New Roman" w:hint="default"/>
      </w:rPr>
    </w:lvl>
    <w:lvl w:ilvl="6">
      <w:start w:val="1"/>
      <w:numFmt w:val="bullet"/>
      <w:lvlText w:val=""/>
      <w:lvlJc w:val="left"/>
      <w:pPr>
        <w:tabs>
          <w:tab w:val="num" w:pos="5748"/>
        </w:tabs>
        <w:ind w:left="5748" w:hanging="360"/>
      </w:pPr>
      <w:rPr>
        <w:rFonts w:ascii="Symbol" w:hAnsi="Symbol" w:cs="Times New Roman" w:hint="default"/>
      </w:rPr>
    </w:lvl>
    <w:lvl w:ilvl="7">
      <w:start w:val="1"/>
      <w:numFmt w:val="bullet"/>
      <w:lvlText w:val="o"/>
      <w:lvlJc w:val="left"/>
      <w:pPr>
        <w:tabs>
          <w:tab w:val="num" w:pos="6468"/>
        </w:tabs>
        <w:ind w:left="6468" w:hanging="360"/>
      </w:pPr>
      <w:rPr>
        <w:rFonts w:ascii="Courier New" w:hAnsi="Courier New" w:cs="Journal Uzbek" w:hint="default"/>
      </w:rPr>
    </w:lvl>
    <w:lvl w:ilvl="8">
      <w:start w:val="1"/>
      <w:numFmt w:val="bullet"/>
      <w:lvlText w:val=""/>
      <w:lvlJc w:val="left"/>
      <w:pPr>
        <w:tabs>
          <w:tab w:val="num" w:pos="7188"/>
        </w:tabs>
        <w:ind w:left="7188" w:hanging="360"/>
      </w:pPr>
      <w:rPr>
        <w:rFonts w:ascii="Wingdings" w:hAnsi="Wingdings" w:cs="Times New Roman" w:hint="default"/>
      </w:rPr>
    </w:lvl>
  </w:abstractNum>
  <w:abstractNum w:abstractNumId="11">
    <w:nsid w:val="531F1063"/>
    <w:multiLevelType w:val="multilevel"/>
    <w:tmpl w:val="9A403A44"/>
    <w:lvl w:ilvl="0">
      <w:start w:val="1"/>
      <w:numFmt w:val="bullet"/>
      <w:lvlText w:val=""/>
      <w:lvlJc w:val="left"/>
      <w:pPr>
        <w:tabs>
          <w:tab w:val="num" w:pos="1512"/>
        </w:tabs>
        <w:ind w:left="1512" w:hanging="360"/>
      </w:pPr>
      <w:rPr>
        <w:rFonts w:ascii="Wingdings" w:hAnsi="Wingdings" w:cs="Times New Roman" w:hint="default"/>
      </w:rPr>
    </w:lvl>
    <w:lvl w:ilvl="1">
      <w:start w:val="1"/>
      <w:numFmt w:val="bullet"/>
      <w:lvlText w:val="o"/>
      <w:lvlJc w:val="left"/>
      <w:pPr>
        <w:tabs>
          <w:tab w:val="num" w:pos="2160"/>
        </w:tabs>
        <w:ind w:left="2160" w:hanging="360"/>
      </w:pPr>
      <w:rPr>
        <w:rFonts w:ascii="Courier New" w:hAnsi="Courier New" w:cs="Journal Uzbek"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Journal Uzbek"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Journal Uzbek"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12">
    <w:nsid w:val="53B21646"/>
    <w:multiLevelType w:val="multilevel"/>
    <w:tmpl w:val="209A0792"/>
    <w:lvl w:ilvl="0">
      <w:start w:val="1"/>
      <w:numFmt w:val="bullet"/>
      <w:lvlText w:val=""/>
      <w:lvlJc w:val="left"/>
      <w:pPr>
        <w:tabs>
          <w:tab w:val="num" w:pos="2448"/>
        </w:tabs>
        <w:ind w:left="2448" w:hanging="648"/>
      </w:pPr>
      <w:rPr>
        <w:rFonts w:ascii="Symbol" w:hAnsi="Symbol" w:cs="Times New Roman" w:hint="default"/>
        <w:b/>
        <w:i/>
        <w:effect w:val="lights"/>
      </w:rPr>
    </w:lvl>
    <w:lvl w:ilvl="1">
      <w:start w:val="1"/>
      <w:numFmt w:val="bullet"/>
      <w:lvlText w:val=""/>
      <w:lvlJc w:val="left"/>
      <w:pPr>
        <w:tabs>
          <w:tab w:val="num" w:pos="792"/>
        </w:tabs>
        <w:ind w:left="792" w:hanging="360"/>
      </w:pPr>
      <w:rPr>
        <w:rFonts w:ascii="Wingdings" w:hAnsi="Wingdings" w:cs="Times New Roman"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Journal Uzbek"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Journal Uzbek"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13">
    <w:nsid w:val="59A436F4"/>
    <w:multiLevelType w:val="multilevel"/>
    <w:tmpl w:val="B81C7E58"/>
    <w:lvl w:ilvl="0">
      <w:start w:val="1"/>
      <w:numFmt w:val="bullet"/>
      <w:lvlText w:val=""/>
      <w:lvlJc w:val="left"/>
      <w:pPr>
        <w:tabs>
          <w:tab w:val="num" w:pos="1512"/>
        </w:tabs>
        <w:ind w:left="1512" w:hanging="360"/>
      </w:pPr>
      <w:rPr>
        <w:rFonts w:ascii="Wingdings" w:hAnsi="Wingdings" w:cs="Times New Roman" w:hint="default"/>
      </w:rPr>
    </w:lvl>
    <w:lvl w:ilvl="1">
      <w:start w:val="1"/>
      <w:numFmt w:val="bullet"/>
      <w:lvlText w:val="o"/>
      <w:lvlJc w:val="left"/>
      <w:pPr>
        <w:tabs>
          <w:tab w:val="num" w:pos="2160"/>
        </w:tabs>
        <w:ind w:left="2160" w:hanging="360"/>
      </w:pPr>
      <w:rPr>
        <w:rFonts w:ascii="Courier New" w:hAnsi="Courier New" w:cs="Journal Uzbek" w:hint="default"/>
      </w:rPr>
    </w:lvl>
    <w:lvl w:ilvl="2">
      <w:start w:val="1"/>
      <w:numFmt w:val="bullet"/>
      <w:lvlText w:val=""/>
      <w:lvlJc w:val="left"/>
      <w:pPr>
        <w:tabs>
          <w:tab w:val="num" w:pos="2880"/>
        </w:tabs>
        <w:ind w:left="2880" w:hanging="360"/>
      </w:pPr>
      <w:rPr>
        <w:rFonts w:ascii="Wingdings" w:hAnsi="Wingdings" w:cs="Times New Roman" w:hint="default"/>
      </w:rPr>
    </w:lvl>
    <w:lvl w:ilvl="3">
      <w:start w:val="1"/>
      <w:numFmt w:val="bullet"/>
      <w:lvlText w:val=""/>
      <w:lvlJc w:val="left"/>
      <w:pPr>
        <w:tabs>
          <w:tab w:val="num" w:pos="3600"/>
        </w:tabs>
        <w:ind w:left="3600" w:hanging="360"/>
      </w:pPr>
      <w:rPr>
        <w:rFonts w:ascii="Symbol" w:hAnsi="Symbol" w:cs="Times New Roman" w:hint="default"/>
      </w:rPr>
    </w:lvl>
    <w:lvl w:ilvl="4">
      <w:start w:val="1"/>
      <w:numFmt w:val="bullet"/>
      <w:lvlText w:val="o"/>
      <w:lvlJc w:val="left"/>
      <w:pPr>
        <w:tabs>
          <w:tab w:val="num" w:pos="4320"/>
        </w:tabs>
        <w:ind w:left="4320" w:hanging="360"/>
      </w:pPr>
      <w:rPr>
        <w:rFonts w:ascii="Courier New" w:hAnsi="Courier New" w:cs="Journal Uzbek" w:hint="default"/>
      </w:rPr>
    </w:lvl>
    <w:lvl w:ilvl="5">
      <w:start w:val="1"/>
      <w:numFmt w:val="bullet"/>
      <w:lvlText w:val=""/>
      <w:lvlJc w:val="left"/>
      <w:pPr>
        <w:tabs>
          <w:tab w:val="num" w:pos="5040"/>
        </w:tabs>
        <w:ind w:left="5040" w:hanging="360"/>
      </w:pPr>
      <w:rPr>
        <w:rFonts w:ascii="Wingdings" w:hAnsi="Wingdings" w:cs="Times New Roman" w:hint="default"/>
      </w:rPr>
    </w:lvl>
    <w:lvl w:ilvl="6">
      <w:start w:val="1"/>
      <w:numFmt w:val="bullet"/>
      <w:lvlText w:val=""/>
      <w:lvlJc w:val="left"/>
      <w:pPr>
        <w:tabs>
          <w:tab w:val="num" w:pos="5760"/>
        </w:tabs>
        <w:ind w:left="5760" w:hanging="360"/>
      </w:pPr>
      <w:rPr>
        <w:rFonts w:ascii="Symbol" w:hAnsi="Symbol" w:cs="Times New Roman" w:hint="default"/>
      </w:rPr>
    </w:lvl>
    <w:lvl w:ilvl="7">
      <w:start w:val="1"/>
      <w:numFmt w:val="bullet"/>
      <w:lvlText w:val="o"/>
      <w:lvlJc w:val="left"/>
      <w:pPr>
        <w:tabs>
          <w:tab w:val="num" w:pos="6480"/>
        </w:tabs>
        <w:ind w:left="6480" w:hanging="360"/>
      </w:pPr>
      <w:rPr>
        <w:rFonts w:ascii="Courier New" w:hAnsi="Courier New" w:cs="Journal Uzbek" w:hint="default"/>
      </w:rPr>
    </w:lvl>
    <w:lvl w:ilvl="8">
      <w:start w:val="1"/>
      <w:numFmt w:val="bullet"/>
      <w:lvlText w:val=""/>
      <w:lvlJc w:val="left"/>
      <w:pPr>
        <w:tabs>
          <w:tab w:val="num" w:pos="7200"/>
        </w:tabs>
        <w:ind w:left="7200" w:hanging="360"/>
      </w:pPr>
      <w:rPr>
        <w:rFonts w:ascii="Wingdings" w:hAnsi="Wingdings" w:cs="Times New Roman" w:hint="default"/>
      </w:rPr>
    </w:lvl>
  </w:abstractNum>
  <w:abstractNum w:abstractNumId="14">
    <w:nsid w:val="60352651"/>
    <w:multiLevelType w:val="singleLevel"/>
    <w:tmpl w:val="1E505D8A"/>
    <w:lvl w:ilvl="0">
      <w:start w:val="1"/>
      <w:numFmt w:val="decimal"/>
      <w:lvlText w:val="%1."/>
      <w:legacy w:legacy="1" w:legacySpace="120" w:legacyIndent="360"/>
      <w:lvlJc w:val="left"/>
      <w:pPr>
        <w:ind w:left="360" w:hanging="360"/>
      </w:pPr>
      <w:rPr>
        <w:rFonts w:ascii="Times New Roman" w:hAnsi="Times New Roman" w:cs="Times New Roman" w:hint="default"/>
      </w:rPr>
    </w:lvl>
  </w:abstractNum>
  <w:abstractNum w:abstractNumId="15">
    <w:nsid w:val="62C8628B"/>
    <w:multiLevelType w:val="multilevel"/>
    <w:tmpl w:val="4EA6C94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747D27F1"/>
    <w:multiLevelType w:val="multilevel"/>
    <w:tmpl w:val="EBD4D6CE"/>
    <w:lvl w:ilvl="0">
      <w:start w:val="1"/>
      <w:numFmt w:val="decimal"/>
      <w:lvlText w:val="%1."/>
      <w:lvlJc w:val="left"/>
      <w:pPr>
        <w:tabs>
          <w:tab w:val="num" w:pos="1965"/>
        </w:tabs>
        <w:ind w:left="1965" w:hanging="124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0"/>
    <w:lvlOverride w:ilvl="0">
      <w:lvl w:ilvl="0">
        <w:start w:val="3"/>
        <w:numFmt w:val="bullet"/>
        <w:lvlText w:val="-"/>
        <w:legacy w:legacy="1" w:legacySpace="120" w:legacyIndent="360"/>
        <w:lvlJc w:val="left"/>
        <w:pPr>
          <w:ind w:left="360" w:hanging="360"/>
        </w:pPr>
        <w:rPr>
          <w:rFonts w:ascii="Times New Roman" w:hAnsi="Times New Roman" w:cs="Times New Roman" w:hint="default"/>
        </w:rPr>
      </w:lvl>
    </w:lvlOverride>
  </w:num>
  <w:num w:numId="2">
    <w:abstractNumId w:val="14"/>
  </w:num>
  <w:num w:numId="3">
    <w:abstractNumId w:val="3"/>
  </w:num>
  <w:num w:numId="4">
    <w:abstractNumId w:val="6"/>
  </w:num>
  <w:num w:numId="5">
    <w:abstractNumId w:val="5"/>
  </w:num>
  <w:num w:numId="6">
    <w:abstractNumId w:val="16"/>
  </w:num>
  <w:num w:numId="7">
    <w:abstractNumId w:val="7"/>
  </w:num>
  <w:num w:numId="8">
    <w:abstractNumId w:val="4"/>
  </w:num>
  <w:num w:numId="9">
    <w:abstractNumId w:val="12"/>
  </w:num>
  <w:num w:numId="10">
    <w:abstractNumId w:val="1"/>
  </w:num>
  <w:num w:numId="11">
    <w:abstractNumId w:val="11"/>
  </w:num>
  <w:num w:numId="12">
    <w:abstractNumId w:val="13"/>
  </w:num>
  <w:num w:numId="13">
    <w:abstractNumId w:val="10"/>
  </w:num>
  <w:num w:numId="14">
    <w:abstractNumId w:val="9"/>
  </w:num>
  <w:num w:numId="15">
    <w:abstractNumId w:val="15"/>
  </w:num>
  <w:num w:numId="16">
    <w:abstractNumId w:val="8"/>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017314"/>
    <w:rsid w:val="00017314"/>
    <w:rsid w:val="002732AE"/>
    <w:rsid w:val="007B0D4F"/>
    <w:rsid w:val="00AD7394"/>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314"/>
    <w:pPr>
      <w:spacing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17314"/>
    <w:pPr>
      <w:keepNext/>
      <w:ind w:left="360"/>
      <w:jc w:val="both"/>
      <w:outlineLvl w:val="0"/>
    </w:pPr>
    <w:rPr>
      <w:rFonts w:ascii="Bodo_uzb" w:hAnsi="Bodo_uz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17314"/>
    <w:rPr>
      <w:rFonts w:ascii="Bodo_uzb" w:eastAsia="Times New Roman" w:hAnsi="Bodo_uzb" w:cs="Times New Roman"/>
      <w:sz w:val="28"/>
      <w:szCs w:val="20"/>
      <w:lang w:eastAsia="ru-RU"/>
    </w:rPr>
  </w:style>
  <w:style w:type="paragraph" w:styleId="2">
    <w:name w:val="Body Text Indent 2"/>
    <w:basedOn w:val="a"/>
    <w:link w:val="20"/>
    <w:rsid w:val="00017314"/>
    <w:pPr>
      <w:ind w:firstLine="720"/>
      <w:jc w:val="both"/>
    </w:pPr>
    <w:rPr>
      <w:rFonts w:ascii="Baltica" w:hAnsi="Baltica"/>
      <w:sz w:val="28"/>
      <w:szCs w:val="20"/>
      <w:lang w:val="uk-UA"/>
    </w:rPr>
  </w:style>
  <w:style w:type="character" w:customStyle="1" w:styleId="20">
    <w:name w:val="Основной текст с отступом 2 Знак"/>
    <w:basedOn w:val="a0"/>
    <w:link w:val="2"/>
    <w:rsid w:val="00017314"/>
    <w:rPr>
      <w:rFonts w:ascii="Baltica" w:eastAsia="Times New Roman" w:hAnsi="Baltica" w:cs="Times New Roman"/>
      <w:sz w:val="28"/>
      <w:szCs w:val="20"/>
      <w:lang w:val="uk-UA" w:eastAsia="ru-RU"/>
    </w:rPr>
  </w:style>
  <w:style w:type="paragraph" w:styleId="a3">
    <w:name w:val="Body Text"/>
    <w:basedOn w:val="a"/>
    <w:link w:val="a4"/>
    <w:rsid w:val="00017314"/>
    <w:pPr>
      <w:jc w:val="both"/>
    </w:pPr>
    <w:rPr>
      <w:sz w:val="28"/>
      <w:szCs w:val="20"/>
    </w:rPr>
  </w:style>
  <w:style w:type="character" w:customStyle="1" w:styleId="a4">
    <w:name w:val="Основной текст Знак"/>
    <w:basedOn w:val="a0"/>
    <w:link w:val="a3"/>
    <w:rsid w:val="00017314"/>
    <w:rPr>
      <w:rFonts w:ascii="Times New Roman" w:eastAsia="Times New Roman" w:hAnsi="Times New Roman" w:cs="Times New Roman"/>
      <w:sz w:val="28"/>
      <w:szCs w:val="20"/>
      <w:lang w:eastAsia="ru-RU"/>
    </w:rPr>
  </w:style>
  <w:style w:type="character" w:styleId="a5">
    <w:name w:val="footnote reference"/>
    <w:basedOn w:val="a0"/>
    <w:semiHidden/>
    <w:rsid w:val="00017314"/>
    <w:rPr>
      <w:vertAlign w:val="superscript"/>
    </w:rPr>
  </w:style>
  <w:style w:type="paragraph" w:styleId="a6">
    <w:name w:val="footnote text"/>
    <w:basedOn w:val="a"/>
    <w:link w:val="a7"/>
    <w:semiHidden/>
    <w:rsid w:val="00017314"/>
    <w:rPr>
      <w:rFonts w:ascii="Academy" w:hAnsi="Academy"/>
      <w:sz w:val="20"/>
      <w:szCs w:val="20"/>
      <w:lang w:val="en-US"/>
    </w:rPr>
  </w:style>
  <w:style w:type="character" w:customStyle="1" w:styleId="a7">
    <w:name w:val="Текст сноски Знак"/>
    <w:basedOn w:val="a0"/>
    <w:link w:val="a6"/>
    <w:semiHidden/>
    <w:rsid w:val="00017314"/>
    <w:rPr>
      <w:rFonts w:ascii="Academy" w:eastAsia="Times New Roman" w:hAnsi="Academy" w:cs="Times New Roman"/>
      <w:sz w:val="20"/>
      <w:szCs w:val="20"/>
      <w:lang w:val="en-US" w:eastAsia="ru-RU"/>
    </w:rPr>
  </w:style>
  <w:style w:type="paragraph" w:styleId="a8">
    <w:name w:val="Body Text Indent"/>
    <w:basedOn w:val="a"/>
    <w:link w:val="a9"/>
    <w:rsid w:val="00017314"/>
    <w:pPr>
      <w:tabs>
        <w:tab w:val="left" w:pos="1080"/>
      </w:tabs>
      <w:spacing w:line="216" w:lineRule="auto"/>
      <w:ind w:left="993" w:hanging="284"/>
      <w:jc w:val="both"/>
    </w:pPr>
    <w:rPr>
      <w:rFonts w:ascii="Bodo_uzb" w:hAnsi="Bodo_uzb"/>
      <w:b/>
      <w:sz w:val="28"/>
    </w:rPr>
  </w:style>
  <w:style w:type="character" w:customStyle="1" w:styleId="a9">
    <w:name w:val="Основной текст с отступом Знак"/>
    <w:basedOn w:val="a0"/>
    <w:link w:val="a8"/>
    <w:rsid w:val="00017314"/>
    <w:rPr>
      <w:rFonts w:ascii="Bodo_uzb" w:eastAsia="Times New Roman" w:hAnsi="Bodo_uzb" w:cs="Times New Roman"/>
      <w:b/>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5203</Words>
  <Characters>29661</Characters>
  <Application>Microsoft Office Word</Application>
  <DocSecurity>0</DocSecurity>
  <Lines>247</Lines>
  <Paragraphs>69</Paragraphs>
  <ScaleCrop>false</ScaleCrop>
  <Company>WolfishLair</Company>
  <LinksUpToDate>false</LinksUpToDate>
  <CharactersWithSpaces>34795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2011-04-23T04:07:00Z</dcterms:created>
  <dcterms:modified xsi:type="dcterms:W3CDTF">2011-04-23T04:07:00Z</dcterms:modified>
</cp:coreProperties>
</file>